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39B" w:rsidRPr="0064245A" w:rsidRDefault="0078439B" w:rsidP="007843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78"/>
      <w:bookmarkEnd w:id="0"/>
      <w:r w:rsidRPr="0064245A">
        <w:rPr>
          <w:rFonts w:ascii="Times New Roman" w:hAnsi="Times New Roman" w:cs="Times New Roman"/>
          <w:sz w:val="28"/>
          <w:szCs w:val="28"/>
        </w:rPr>
        <w:t>УВЕДОМЛЕНИЕ</w:t>
      </w:r>
    </w:p>
    <w:p w:rsidR="0078439B" w:rsidRPr="0064245A" w:rsidRDefault="0078439B" w:rsidP="007843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4245A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78439B" w:rsidRDefault="0078439B" w:rsidP="007843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проекту постановления</w:t>
      </w:r>
      <w:r w:rsidRPr="0064245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64245A">
        <w:rPr>
          <w:rFonts w:ascii="Times New Roman" w:hAnsi="Times New Roman" w:cs="Times New Roman"/>
          <w:sz w:val="28"/>
          <w:szCs w:val="28"/>
        </w:rPr>
        <w:t xml:space="preserve">«Ахтубинский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64245A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Астраханской области</w:t>
      </w:r>
      <w:r w:rsidRPr="0064245A"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8439B">
        <w:rPr>
          <w:rFonts w:ascii="Times New Roman" w:hAnsi="Times New Roman" w:cs="Times New Roman"/>
          <w:sz w:val="28"/>
          <w:szCs w:val="28"/>
        </w:rPr>
        <w:t>О размещении нестационарных торговых объектов, расположенных на территории муниципального образования «Ахтубинский муниципальный район Астраханской области»</w:t>
      </w:r>
    </w:p>
    <w:p w:rsidR="0078439B" w:rsidRPr="0064245A" w:rsidRDefault="0078439B" w:rsidP="007843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8439B" w:rsidRPr="0078439B" w:rsidRDefault="0078439B" w:rsidP="001C7A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1C7AEB">
        <w:rPr>
          <w:rFonts w:ascii="Times New Roman" w:hAnsi="Times New Roman" w:cs="Times New Roman"/>
          <w:sz w:val="28"/>
          <w:szCs w:val="28"/>
        </w:rPr>
        <w:t xml:space="preserve">Во исполнение Порядка </w:t>
      </w:r>
      <w:r w:rsidR="0063398D" w:rsidRPr="001C7AEB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проектов муниципальных нормативных правовых актов муниципального образования «Ахтубинский муниципальный район Астраханской области» и экспертизы проектов муниципальных нормативных правовых актов  муниципального образования «Ахтубинский муниципальный район Астраханской области», затрагивающих вопросы осуществления предпринимательской и инвестиционной деятельности</w:t>
      </w:r>
      <w:r w:rsidRPr="001C7AEB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 </w:t>
      </w:r>
      <w:r w:rsidR="0063398D" w:rsidRPr="001C7AE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1C7AEB">
        <w:rPr>
          <w:rFonts w:ascii="Times New Roman" w:hAnsi="Times New Roman" w:cs="Times New Roman"/>
          <w:sz w:val="28"/>
          <w:szCs w:val="28"/>
        </w:rPr>
        <w:t>«Ахтубинский</w:t>
      </w:r>
      <w:r w:rsidR="0063398D" w:rsidRPr="001C7AEB"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 w:rsidRPr="001C7AE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3398D" w:rsidRPr="001C7AEB">
        <w:rPr>
          <w:rFonts w:ascii="Times New Roman" w:hAnsi="Times New Roman" w:cs="Times New Roman"/>
          <w:sz w:val="28"/>
          <w:szCs w:val="28"/>
        </w:rPr>
        <w:t xml:space="preserve"> Астраханской области</w:t>
      </w:r>
      <w:r w:rsidRPr="001C7AEB">
        <w:rPr>
          <w:rFonts w:ascii="Times New Roman" w:hAnsi="Times New Roman" w:cs="Times New Roman"/>
          <w:sz w:val="28"/>
          <w:szCs w:val="28"/>
        </w:rPr>
        <w:t xml:space="preserve">» от </w:t>
      </w:r>
      <w:r w:rsidR="0063398D" w:rsidRPr="001C7AEB">
        <w:rPr>
          <w:rFonts w:ascii="Times New Roman" w:hAnsi="Times New Roman" w:cs="Times New Roman"/>
          <w:sz w:val="28"/>
          <w:szCs w:val="28"/>
        </w:rPr>
        <w:t>12</w:t>
      </w:r>
      <w:r w:rsidRPr="001C7AEB">
        <w:rPr>
          <w:rFonts w:ascii="Times New Roman" w:hAnsi="Times New Roman" w:cs="Times New Roman"/>
          <w:sz w:val="28"/>
          <w:szCs w:val="28"/>
        </w:rPr>
        <w:t>.07.20</w:t>
      </w:r>
      <w:r w:rsidR="0063398D" w:rsidRPr="001C7AEB">
        <w:rPr>
          <w:rFonts w:ascii="Times New Roman" w:hAnsi="Times New Roman" w:cs="Times New Roman"/>
          <w:sz w:val="28"/>
          <w:szCs w:val="28"/>
        </w:rPr>
        <w:t>24</w:t>
      </w:r>
      <w:r w:rsidRPr="001C7AEB">
        <w:rPr>
          <w:rFonts w:ascii="Times New Roman" w:hAnsi="Times New Roman" w:cs="Times New Roman"/>
          <w:sz w:val="28"/>
          <w:szCs w:val="28"/>
        </w:rPr>
        <w:t xml:space="preserve"> № </w:t>
      </w:r>
      <w:r w:rsidR="0063398D" w:rsidRPr="001C7AEB">
        <w:rPr>
          <w:rFonts w:ascii="Times New Roman" w:hAnsi="Times New Roman" w:cs="Times New Roman"/>
          <w:sz w:val="28"/>
          <w:szCs w:val="28"/>
        </w:rPr>
        <w:t>399</w:t>
      </w:r>
      <w:r w:rsidRPr="001C7AEB">
        <w:rPr>
          <w:rFonts w:ascii="Times New Roman" w:hAnsi="Times New Roman" w:cs="Times New Roman"/>
          <w:sz w:val="28"/>
          <w:szCs w:val="28"/>
        </w:rPr>
        <w:t xml:space="preserve"> «Об утверждении порядка проведения оценки регулирующего воздействия</w:t>
      </w:r>
      <w:proofErr w:type="gramEnd"/>
      <w:r w:rsidRPr="001C7A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398D" w:rsidRPr="001C7AEB">
        <w:rPr>
          <w:rFonts w:ascii="Times New Roman" w:hAnsi="Times New Roman" w:cs="Times New Roman"/>
          <w:sz w:val="28"/>
          <w:szCs w:val="28"/>
        </w:rPr>
        <w:t xml:space="preserve">проектов муниципальных нормативных правовых актов муниципального образования «Ахтубинский муниципальный район Астраханской области» </w:t>
      </w:r>
      <w:r w:rsidRPr="001C7AEB">
        <w:rPr>
          <w:rFonts w:ascii="Times New Roman" w:hAnsi="Times New Roman" w:cs="Times New Roman"/>
          <w:sz w:val="28"/>
          <w:szCs w:val="28"/>
        </w:rPr>
        <w:t xml:space="preserve">и экспертизы проектов муниципальных нормативных правовых актов  муниципального образования </w:t>
      </w:r>
      <w:r w:rsidR="0063398D" w:rsidRPr="001C7AEB">
        <w:rPr>
          <w:rFonts w:ascii="Times New Roman" w:hAnsi="Times New Roman" w:cs="Times New Roman"/>
          <w:sz w:val="28"/>
          <w:szCs w:val="28"/>
        </w:rPr>
        <w:t>«Ахтубинский муниципальный район Астраханской области»</w:t>
      </w:r>
      <w:r w:rsidRPr="001C7AEB">
        <w:rPr>
          <w:rFonts w:ascii="Times New Roman" w:hAnsi="Times New Roman" w:cs="Times New Roman"/>
          <w:sz w:val="28"/>
          <w:szCs w:val="28"/>
        </w:rPr>
        <w:t xml:space="preserve">, затрагивающих вопросы осуществления предпринимательской и инвестиционной деятельности», управление </w:t>
      </w:r>
      <w:r w:rsidR="0063398D" w:rsidRPr="001C7AEB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  <w:r w:rsidRPr="001C7AE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3398D" w:rsidRPr="001C7AE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C7AEB">
        <w:rPr>
          <w:rFonts w:ascii="Times New Roman" w:hAnsi="Times New Roman" w:cs="Times New Roman"/>
          <w:sz w:val="28"/>
          <w:szCs w:val="28"/>
        </w:rPr>
        <w:t xml:space="preserve"> «Ахтубинский муниципальный район Астраханской области» проводит публичные консультации в отношении </w:t>
      </w:r>
      <w:r w:rsidRPr="0078439B">
        <w:rPr>
          <w:rFonts w:ascii="Times New Roman" w:hAnsi="Times New Roman" w:cs="Times New Roman"/>
          <w:sz w:val="28"/>
          <w:szCs w:val="28"/>
        </w:rPr>
        <w:t xml:space="preserve">проекта постановления </w:t>
      </w:r>
      <w:r w:rsidRPr="001C7AEB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«Ахтубинский муниципальный район Астраханской области»</w:t>
      </w:r>
      <w:r w:rsidRPr="0078439B">
        <w:rPr>
          <w:rFonts w:ascii="Times New Roman" w:hAnsi="Times New Roman" w:cs="Times New Roman"/>
          <w:sz w:val="28"/>
          <w:szCs w:val="28"/>
        </w:rPr>
        <w:t xml:space="preserve"> </w:t>
      </w:r>
      <w:r w:rsidR="001C7AEB" w:rsidRPr="001C7AEB">
        <w:rPr>
          <w:rFonts w:ascii="Times New Roman" w:hAnsi="Times New Roman" w:cs="Times New Roman"/>
          <w:sz w:val="28"/>
          <w:szCs w:val="28"/>
        </w:rPr>
        <w:t>«Об</w:t>
      </w:r>
      <w:proofErr w:type="gramEnd"/>
      <w:r w:rsidR="001C7AEB" w:rsidRPr="001C7A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7AEB" w:rsidRPr="001C7AEB">
        <w:rPr>
          <w:rFonts w:ascii="Times New Roman" w:hAnsi="Times New Roman" w:cs="Times New Roman"/>
          <w:sz w:val="28"/>
          <w:szCs w:val="28"/>
        </w:rPr>
        <w:t>утверждении порядка проведения оценки регулирующего воздействия проектов муниципальных нормативных правовых актов муниципального образования «Ахтубинский муниципальный район Астраханской области» и экспертизы проектов муниципальных нормативных правовых актов  муниципального образования «Ахтубинский</w:t>
      </w:r>
      <w:proofErr w:type="gramEnd"/>
      <w:r w:rsidR="001C7AEB" w:rsidRPr="001C7AEB">
        <w:rPr>
          <w:rFonts w:ascii="Times New Roman" w:hAnsi="Times New Roman" w:cs="Times New Roman"/>
          <w:sz w:val="28"/>
          <w:szCs w:val="28"/>
        </w:rPr>
        <w:t xml:space="preserve"> муниципальный район Астраханской области», </w:t>
      </w:r>
      <w:proofErr w:type="gramStart"/>
      <w:r w:rsidR="001C7AEB" w:rsidRPr="001C7AEB">
        <w:rPr>
          <w:rFonts w:ascii="Times New Roman" w:hAnsi="Times New Roman" w:cs="Times New Roman"/>
          <w:sz w:val="28"/>
          <w:szCs w:val="28"/>
        </w:rPr>
        <w:t>затрагивающих</w:t>
      </w:r>
      <w:proofErr w:type="gramEnd"/>
      <w:r w:rsidR="001C7AEB" w:rsidRPr="001C7AEB">
        <w:rPr>
          <w:rFonts w:ascii="Times New Roman" w:hAnsi="Times New Roman" w:cs="Times New Roman"/>
          <w:sz w:val="28"/>
          <w:szCs w:val="28"/>
        </w:rPr>
        <w:t xml:space="preserve"> вопросы осуществления предпринимательской и инвестиционной деятельности».</w:t>
      </w:r>
    </w:p>
    <w:p w:rsidR="0078439B" w:rsidRPr="0078439B" w:rsidRDefault="0078439B" w:rsidP="00784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9B">
        <w:rPr>
          <w:rFonts w:ascii="Times New Roman" w:hAnsi="Times New Roman" w:cs="Times New Roman"/>
          <w:sz w:val="28"/>
          <w:szCs w:val="28"/>
        </w:rPr>
        <w:t>Разработчик проекта НПА - управление экономического развития  администрации муниципального образования «Ахтубинский муниципальный район Астраханской области».</w:t>
      </w:r>
    </w:p>
    <w:p w:rsidR="000D1199" w:rsidRDefault="0078439B" w:rsidP="001C7A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9B">
        <w:rPr>
          <w:rFonts w:ascii="Times New Roman" w:hAnsi="Times New Roman" w:cs="Times New Roman"/>
          <w:sz w:val="28"/>
          <w:szCs w:val="28"/>
        </w:rPr>
        <w:t>Прием замечаний, предложений и иной информации по НПА, будет осуществляться с 11 июня 2025 года по 26 июня 2025 года в письменной форме по адресу: 416500, Астраханская область, г. Ахтубинск, ул. Волгоградская, 141 и в электронной форме по адресу: ahtubeco@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8439B">
        <w:rPr>
          <w:rFonts w:ascii="Times New Roman" w:hAnsi="Times New Roman" w:cs="Times New Roman"/>
          <w:sz w:val="28"/>
          <w:szCs w:val="28"/>
        </w:rPr>
        <w:t>.ru, справки по телефону 8 (85141) 4-04-12; контактное лицо — Кобелева А.В.  с 08.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8439B">
        <w:rPr>
          <w:rFonts w:ascii="Times New Roman" w:hAnsi="Times New Roman" w:cs="Times New Roman"/>
          <w:sz w:val="28"/>
          <w:szCs w:val="28"/>
        </w:rPr>
        <w:t>0 час</w:t>
      </w:r>
      <w:proofErr w:type="gramStart"/>
      <w:r w:rsidRPr="0078439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843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439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8439B">
        <w:rPr>
          <w:rFonts w:ascii="Times New Roman" w:hAnsi="Times New Roman" w:cs="Times New Roman"/>
          <w:sz w:val="28"/>
          <w:szCs w:val="28"/>
        </w:rPr>
        <w:t>о 17.00 час. в рабочие дни.</w:t>
      </w:r>
    </w:p>
    <w:p w:rsidR="001C7AEB" w:rsidRPr="0078439B" w:rsidRDefault="001C7AEB" w:rsidP="001C7A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39B" w:rsidRPr="000D1199" w:rsidRDefault="0078439B" w:rsidP="000D1199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0" w:color="000000"/>
        </w:pBdr>
        <w:spacing w:after="0"/>
        <w:ind w:firstLine="540"/>
        <w:jc w:val="center"/>
        <w:rPr>
          <w:rFonts w:ascii="Times New Roman" w:hAnsi="Times New Roman" w:cs="Times New Roman"/>
        </w:rPr>
      </w:pPr>
      <w:r w:rsidRPr="000D1199">
        <w:rPr>
          <w:rFonts w:ascii="Times New Roman" w:hAnsi="Times New Roman" w:cs="Times New Roman"/>
          <w:b/>
        </w:rPr>
        <w:lastRenderedPageBreak/>
        <w:t>Ваша контактная информация:</w:t>
      </w:r>
    </w:p>
    <w:p w:rsidR="0078439B" w:rsidRPr="000D1199" w:rsidRDefault="0078439B" w:rsidP="000D1199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0" w:color="000000"/>
        </w:pBdr>
        <w:spacing w:after="0"/>
        <w:ind w:firstLine="540"/>
        <w:jc w:val="both"/>
        <w:rPr>
          <w:rFonts w:ascii="Times New Roman" w:hAnsi="Times New Roman" w:cs="Times New Roman"/>
        </w:rPr>
      </w:pPr>
      <w:r w:rsidRPr="000D1199">
        <w:rPr>
          <w:rFonts w:ascii="Times New Roman" w:hAnsi="Times New Roman" w:cs="Times New Roman"/>
        </w:rPr>
        <w:t>Укажите (по Вашему желанию):</w:t>
      </w:r>
    </w:p>
    <w:p w:rsidR="0078439B" w:rsidRPr="000D1199" w:rsidRDefault="0078439B" w:rsidP="000D1199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0" w:color="000000"/>
        </w:pBdr>
        <w:spacing w:after="0"/>
        <w:ind w:firstLine="540"/>
        <w:jc w:val="both"/>
        <w:rPr>
          <w:rFonts w:ascii="Times New Roman" w:hAnsi="Times New Roman" w:cs="Times New Roman"/>
        </w:rPr>
      </w:pPr>
      <w:r w:rsidRPr="000D1199">
        <w:rPr>
          <w:rFonts w:ascii="Times New Roman" w:hAnsi="Times New Roman" w:cs="Times New Roman"/>
        </w:rPr>
        <w:t>Название организации</w:t>
      </w:r>
    </w:p>
    <w:p w:rsidR="0078439B" w:rsidRPr="000D1199" w:rsidRDefault="0078439B" w:rsidP="000D1199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0" w:color="000000"/>
        </w:pBdr>
        <w:spacing w:after="0"/>
        <w:ind w:firstLine="540"/>
        <w:jc w:val="both"/>
        <w:rPr>
          <w:rFonts w:ascii="Times New Roman" w:hAnsi="Times New Roman" w:cs="Times New Roman"/>
        </w:rPr>
      </w:pPr>
      <w:r w:rsidRPr="000D1199">
        <w:rPr>
          <w:rFonts w:ascii="Times New Roman" w:hAnsi="Times New Roman" w:cs="Times New Roman"/>
        </w:rPr>
        <w:t>_____________________________________________________________</w:t>
      </w:r>
    </w:p>
    <w:p w:rsidR="0078439B" w:rsidRPr="000D1199" w:rsidRDefault="0078439B" w:rsidP="000D1199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0" w:color="000000"/>
        </w:pBdr>
        <w:spacing w:before="120" w:after="0"/>
        <w:ind w:firstLine="539"/>
        <w:jc w:val="both"/>
        <w:rPr>
          <w:rFonts w:ascii="Times New Roman" w:hAnsi="Times New Roman" w:cs="Times New Roman"/>
        </w:rPr>
      </w:pPr>
      <w:r w:rsidRPr="000D1199">
        <w:rPr>
          <w:rFonts w:ascii="Times New Roman" w:hAnsi="Times New Roman" w:cs="Times New Roman"/>
        </w:rPr>
        <w:t>Сферу деятельности организации</w:t>
      </w:r>
      <w:r w:rsidRPr="000D1199">
        <w:rPr>
          <w:rFonts w:ascii="Times New Roman" w:hAnsi="Times New Roman" w:cs="Times New Roman"/>
        </w:rPr>
        <w:tab/>
      </w:r>
    </w:p>
    <w:p w:rsidR="0078439B" w:rsidRPr="000D1199" w:rsidRDefault="0078439B" w:rsidP="000D1199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0" w:color="000000"/>
        </w:pBdr>
        <w:spacing w:after="0"/>
        <w:jc w:val="both"/>
        <w:rPr>
          <w:rFonts w:ascii="Times New Roman" w:hAnsi="Times New Roman" w:cs="Times New Roman"/>
        </w:rPr>
      </w:pPr>
      <w:r w:rsidRPr="000D1199">
        <w:rPr>
          <w:rFonts w:ascii="Times New Roman" w:hAnsi="Times New Roman" w:cs="Times New Roman"/>
        </w:rPr>
        <w:t xml:space="preserve">        _____________________________________________________________   </w:t>
      </w:r>
    </w:p>
    <w:p w:rsidR="0078439B" w:rsidRPr="000D1199" w:rsidRDefault="0078439B" w:rsidP="000D1199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0" w:color="000000"/>
        </w:pBdr>
        <w:spacing w:before="120" w:after="0"/>
        <w:ind w:firstLine="539"/>
        <w:jc w:val="both"/>
        <w:rPr>
          <w:rFonts w:ascii="Times New Roman" w:hAnsi="Times New Roman" w:cs="Times New Roman"/>
        </w:rPr>
      </w:pPr>
      <w:r w:rsidRPr="000D1199">
        <w:rPr>
          <w:rFonts w:ascii="Times New Roman" w:hAnsi="Times New Roman" w:cs="Times New Roman"/>
        </w:rPr>
        <w:t>Ф.И.О. контактного лица</w:t>
      </w:r>
      <w:r w:rsidRPr="000D1199">
        <w:rPr>
          <w:rFonts w:ascii="Times New Roman" w:hAnsi="Times New Roman" w:cs="Times New Roman"/>
        </w:rPr>
        <w:tab/>
      </w:r>
      <w:r w:rsidRPr="000D1199">
        <w:rPr>
          <w:rFonts w:ascii="Times New Roman" w:hAnsi="Times New Roman" w:cs="Times New Roman"/>
        </w:rPr>
        <w:tab/>
        <w:t xml:space="preserve">                               </w:t>
      </w:r>
    </w:p>
    <w:p w:rsidR="0078439B" w:rsidRPr="000D1199" w:rsidRDefault="0078439B" w:rsidP="000D1199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0" w:color="000000"/>
        </w:pBdr>
        <w:spacing w:before="120" w:after="0"/>
        <w:ind w:firstLine="539"/>
        <w:jc w:val="both"/>
        <w:rPr>
          <w:rFonts w:ascii="Times New Roman" w:hAnsi="Times New Roman" w:cs="Times New Roman"/>
        </w:rPr>
      </w:pPr>
      <w:r w:rsidRPr="000D1199">
        <w:rPr>
          <w:rFonts w:ascii="Times New Roman" w:hAnsi="Times New Roman" w:cs="Times New Roman"/>
        </w:rPr>
        <w:t>_____________________________________________________________</w:t>
      </w:r>
    </w:p>
    <w:p w:rsidR="0078439B" w:rsidRPr="000D1199" w:rsidRDefault="0078439B" w:rsidP="000D1199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0" w:color="000000"/>
        </w:pBdr>
        <w:spacing w:before="120" w:after="0"/>
        <w:ind w:firstLine="539"/>
        <w:jc w:val="both"/>
        <w:rPr>
          <w:rFonts w:ascii="Times New Roman" w:hAnsi="Times New Roman" w:cs="Times New Roman"/>
        </w:rPr>
      </w:pPr>
      <w:r w:rsidRPr="000D1199">
        <w:rPr>
          <w:rFonts w:ascii="Times New Roman" w:hAnsi="Times New Roman" w:cs="Times New Roman"/>
        </w:rPr>
        <w:t>Номер контактного телефона</w:t>
      </w:r>
      <w:r w:rsidRPr="000D1199">
        <w:rPr>
          <w:rFonts w:ascii="Times New Roman" w:hAnsi="Times New Roman" w:cs="Times New Roman"/>
        </w:rPr>
        <w:tab/>
        <w:t xml:space="preserve">            </w:t>
      </w:r>
    </w:p>
    <w:p w:rsidR="0078439B" w:rsidRPr="000D1199" w:rsidRDefault="0078439B" w:rsidP="000D1199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0" w:color="000000"/>
        </w:pBdr>
        <w:spacing w:before="120" w:after="0"/>
        <w:ind w:firstLine="539"/>
        <w:jc w:val="both"/>
        <w:rPr>
          <w:rFonts w:ascii="Times New Roman" w:hAnsi="Times New Roman" w:cs="Times New Roman"/>
        </w:rPr>
      </w:pPr>
      <w:r w:rsidRPr="000D1199">
        <w:rPr>
          <w:rFonts w:ascii="Times New Roman" w:hAnsi="Times New Roman" w:cs="Times New Roman"/>
        </w:rPr>
        <w:t>_____________________________________________________________</w:t>
      </w:r>
    </w:p>
    <w:p w:rsidR="0078439B" w:rsidRPr="000D1199" w:rsidRDefault="0078439B" w:rsidP="000D1199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0" w:color="000000"/>
        </w:pBdr>
        <w:spacing w:before="120" w:after="0"/>
        <w:ind w:firstLine="539"/>
        <w:jc w:val="both"/>
        <w:rPr>
          <w:rFonts w:ascii="Times New Roman" w:hAnsi="Times New Roman" w:cs="Times New Roman"/>
        </w:rPr>
      </w:pPr>
      <w:r w:rsidRPr="000D1199">
        <w:rPr>
          <w:rFonts w:ascii="Times New Roman" w:hAnsi="Times New Roman" w:cs="Times New Roman"/>
        </w:rPr>
        <w:t>Адрес электронной почты</w:t>
      </w:r>
      <w:r w:rsidRPr="000D1199">
        <w:rPr>
          <w:rFonts w:ascii="Times New Roman" w:hAnsi="Times New Roman" w:cs="Times New Roman"/>
        </w:rPr>
        <w:tab/>
      </w:r>
      <w:r w:rsidRPr="000D1199">
        <w:rPr>
          <w:rFonts w:ascii="Times New Roman" w:hAnsi="Times New Roman" w:cs="Times New Roman"/>
        </w:rPr>
        <w:tab/>
        <w:t xml:space="preserve">          </w:t>
      </w:r>
    </w:p>
    <w:p w:rsidR="0078439B" w:rsidRPr="000D1199" w:rsidRDefault="0078439B" w:rsidP="000D1199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0" w:color="000000"/>
        </w:pBdr>
        <w:tabs>
          <w:tab w:val="left" w:pos="9781"/>
          <w:tab w:val="left" w:pos="9923"/>
        </w:tabs>
        <w:spacing w:after="0"/>
        <w:ind w:firstLine="540"/>
        <w:jc w:val="both"/>
        <w:rPr>
          <w:rFonts w:ascii="Times New Roman" w:hAnsi="Times New Roman" w:cs="Times New Roman"/>
        </w:rPr>
      </w:pPr>
      <w:r w:rsidRPr="000D1199">
        <w:rPr>
          <w:rFonts w:ascii="Times New Roman" w:hAnsi="Times New Roman" w:cs="Times New Roman"/>
        </w:rPr>
        <w:t>_____________________________________________________________</w:t>
      </w:r>
    </w:p>
    <w:p w:rsidR="0078439B" w:rsidRPr="0078439B" w:rsidRDefault="0078439B" w:rsidP="0078439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439B" w:rsidRDefault="0078439B" w:rsidP="0078439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Par152"/>
      <w:bookmarkEnd w:id="1"/>
    </w:p>
    <w:p w:rsidR="0078439B" w:rsidRDefault="0078439B" w:rsidP="0078439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439B" w:rsidRDefault="0078439B" w:rsidP="0078439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439B" w:rsidRDefault="0078439B" w:rsidP="0078439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439B" w:rsidRDefault="0078439B" w:rsidP="0078439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439B" w:rsidRDefault="0078439B" w:rsidP="0078439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439B" w:rsidRDefault="0078439B" w:rsidP="0078439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439B" w:rsidRDefault="0078439B" w:rsidP="0078439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1199" w:rsidRDefault="000D1199" w:rsidP="0078439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1199" w:rsidRDefault="000D1199" w:rsidP="0078439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1199" w:rsidRDefault="000D1199" w:rsidP="0078439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1199" w:rsidRDefault="000D1199" w:rsidP="0078439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1199" w:rsidRDefault="000D1199" w:rsidP="0078439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439B" w:rsidRDefault="0078439B" w:rsidP="0078439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4F2D" w:rsidRDefault="00564F2D" w:rsidP="0078439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7AEB" w:rsidRDefault="001C7AEB" w:rsidP="000D119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eastAsia="ru-RU"/>
        </w:rPr>
      </w:pPr>
    </w:p>
    <w:p w:rsidR="001C7AEB" w:rsidRDefault="001C7AEB" w:rsidP="000D119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eastAsia="ru-RU"/>
        </w:rPr>
      </w:pPr>
      <w:bookmarkStart w:id="2" w:name="_GoBack"/>
      <w:bookmarkEnd w:id="2"/>
    </w:p>
    <w:sectPr w:rsidR="001C7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D44"/>
    <w:rsid w:val="000D1199"/>
    <w:rsid w:val="00107A3C"/>
    <w:rsid w:val="001C7AEB"/>
    <w:rsid w:val="0025376F"/>
    <w:rsid w:val="002C47BC"/>
    <w:rsid w:val="00564F2D"/>
    <w:rsid w:val="005A2FE2"/>
    <w:rsid w:val="005D7217"/>
    <w:rsid w:val="0063398D"/>
    <w:rsid w:val="00691D44"/>
    <w:rsid w:val="0078439B"/>
    <w:rsid w:val="008A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43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Strong"/>
    <w:qFormat/>
    <w:rsid w:val="0078439B"/>
    <w:rPr>
      <w:b/>
      <w:bCs/>
    </w:rPr>
  </w:style>
  <w:style w:type="paragraph" w:styleId="a4">
    <w:name w:val="Body Text"/>
    <w:basedOn w:val="a"/>
    <w:link w:val="a5"/>
    <w:rsid w:val="0078439B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78439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43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Strong"/>
    <w:qFormat/>
    <w:rsid w:val="0078439B"/>
    <w:rPr>
      <w:b/>
      <w:bCs/>
    </w:rPr>
  </w:style>
  <w:style w:type="paragraph" w:styleId="a4">
    <w:name w:val="Body Text"/>
    <w:basedOn w:val="a"/>
    <w:link w:val="a5"/>
    <w:rsid w:val="0078439B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78439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Малахова</dc:creator>
  <cp:keywords/>
  <dc:description/>
  <cp:lastModifiedBy>Марина Малахова</cp:lastModifiedBy>
  <cp:revision>8</cp:revision>
  <cp:lastPrinted>2025-06-11T05:56:00Z</cp:lastPrinted>
  <dcterms:created xsi:type="dcterms:W3CDTF">2025-06-10T12:19:00Z</dcterms:created>
  <dcterms:modified xsi:type="dcterms:W3CDTF">2025-07-03T11:43:00Z</dcterms:modified>
</cp:coreProperties>
</file>