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4B" w:rsidRPr="00FC4AF9" w:rsidRDefault="00FC4AF9" w:rsidP="00FC4AF9">
      <w:pPr>
        <w:pStyle w:val="ConsPlusNormal"/>
        <w:ind w:firstLine="467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AF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09294B" w:rsidRPr="00FC4AF9" w:rsidRDefault="0009294B" w:rsidP="00FC4AF9">
      <w:pPr>
        <w:pStyle w:val="ConsPlusNormal"/>
        <w:ind w:firstLine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A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FC4AF9" w:rsidRPr="00FC4AF9" w:rsidRDefault="00FC4AF9" w:rsidP="00FC4AF9">
      <w:pPr>
        <w:pStyle w:val="ConsPlusNormal"/>
        <w:ind w:firstLine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A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09294B" w:rsidRPr="00FC4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294B" w:rsidRPr="00FC4AF9" w:rsidRDefault="0009294B" w:rsidP="00FC4AF9">
      <w:pPr>
        <w:pStyle w:val="ConsPlusNormal"/>
        <w:ind w:firstLine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«Ахтубинский муниципальный район </w:t>
      </w:r>
    </w:p>
    <w:p w:rsidR="0009294B" w:rsidRPr="00FC4AF9" w:rsidRDefault="0009294B" w:rsidP="00FC4AF9">
      <w:pPr>
        <w:pStyle w:val="ConsPlusNormal"/>
        <w:ind w:firstLine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AF9">
        <w:rPr>
          <w:rFonts w:ascii="Times New Roman" w:hAnsi="Times New Roman" w:cs="Times New Roman"/>
          <w:color w:val="000000" w:themeColor="text1"/>
          <w:sz w:val="28"/>
          <w:szCs w:val="28"/>
        </w:rPr>
        <w:t>Астраханской области»</w:t>
      </w:r>
    </w:p>
    <w:p w:rsidR="0009294B" w:rsidRPr="00FC4AF9" w:rsidRDefault="0009294B" w:rsidP="00FC4AF9">
      <w:pPr>
        <w:pStyle w:val="ConsPlusNormal"/>
        <w:ind w:firstLine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AF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42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50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28.12.2024 </w:t>
      </w:r>
      <w:r w:rsidRPr="00FC4AF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42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74250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778</w:t>
      </w:r>
    </w:p>
    <w:p w:rsidR="0009294B" w:rsidRPr="00FC4AF9" w:rsidRDefault="0009294B" w:rsidP="00FC4AF9">
      <w:pPr>
        <w:rPr>
          <w:sz w:val="28"/>
          <w:szCs w:val="28"/>
        </w:rPr>
      </w:pPr>
    </w:p>
    <w:p w:rsidR="00FC4AF9" w:rsidRPr="00FC4AF9" w:rsidRDefault="0009294B" w:rsidP="0009294B">
      <w:pPr>
        <w:pStyle w:val="a6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FC4AF9">
        <w:rPr>
          <w:rStyle w:val="a7"/>
          <w:rFonts w:ascii="Times New Roman" w:hAnsi="Times New Roman" w:cs="Times New Roman"/>
          <w:sz w:val="28"/>
          <w:szCs w:val="28"/>
        </w:rPr>
        <w:t>Порядок</w:t>
      </w:r>
      <w:r w:rsidR="00FC4AF9" w:rsidRPr="00FC4AF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FC4AF9" w:rsidRPr="00FC4AF9" w:rsidRDefault="00FC4AF9" w:rsidP="0009294B">
      <w:pPr>
        <w:pStyle w:val="a6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FC4AF9">
        <w:rPr>
          <w:rStyle w:val="a7"/>
          <w:rFonts w:ascii="Times New Roman" w:hAnsi="Times New Roman" w:cs="Times New Roman"/>
          <w:sz w:val="28"/>
          <w:szCs w:val="28"/>
        </w:rPr>
        <w:t xml:space="preserve">оформления, хранения </w:t>
      </w:r>
      <w:r w:rsidR="0009294B" w:rsidRPr="00FC4AF9">
        <w:rPr>
          <w:rStyle w:val="a7"/>
          <w:rFonts w:ascii="Times New Roman" w:hAnsi="Times New Roman" w:cs="Times New Roman"/>
          <w:sz w:val="28"/>
          <w:szCs w:val="28"/>
        </w:rPr>
        <w:t xml:space="preserve">Паспорта безопасности индивидуального </w:t>
      </w:r>
    </w:p>
    <w:p w:rsidR="00FC4AF9" w:rsidRPr="00FC4AF9" w:rsidRDefault="0009294B" w:rsidP="0009294B">
      <w:pPr>
        <w:pStyle w:val="a6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FC4AF9">
        <w:rPr>
          <w:rStyle w:val="a7"/>
          <w:rFonts w:ascii="Times New Roman" w:hAnsi="Times New Roman" w:cs="Times New Roman"/>
          <w:sz w:val="28"/>
          <w:szCs w:val="28"/>
        </w:rPr>
        <w:t>жилого дома</w:t>
      </w:r>
      <w:r w:rsidR="00FC4AF9" w:rsidRPr="00FC4AF9">
        <w:rPr>
          <w:rStyle w:val="a7"/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</w:p>
    <w:p w:rsidR="0009294B" w:rsidRPr="00FC4AF9" w:rsidRDefault="00FC4AF9" w:rsidP="0009294B">
      <w:pPr>
        <w:pStyle w:val="a6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FC4AF9">
        <w:rPr>
          <w:rStyle w:val="a7"/>
          <w:rFonts w:ascii="Times New Roman" w:hAnsi="Times New Roman" w:cs="Times New Roman"/>
          <w:sz w:val="28"/>
          <w:szCs w:val="28"/>
        </w:rPr>
        <w:t>«Ахтубинский муниципальный район Астраханской области»</w:t>
      </w:r>
    </w:p>
    <w:p w:rsidR="00FC4AF9" w:rsidRPr="00FC4AF9" w:rsidRDefault="00FC4AF9" w:rsidP="000929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94B" w:rsidRPr="00FC4AF9" w:rsidRDefault="0009294B" w:rsidP="00FC4A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AF9">
        <w:rPr>
          <w:rFonts w:ascii="Times New Roman" w:hAnsi="Times New Roman" w:cs="Times New Roman"/>
          <w:sz w:val="28"/>
          <w:szCs w:val="28"/>
        </w:rPr>
        <w:t>1. Настоящий Порядок</w:t>
      </w:r>
      <w:r w:rsidRPr="00FC4AF9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</w:t>
      </w:r>
      <w:r w:rsidRPr="00FC4AF9">
        <w:rPr>
          <w:rFonts w:ascii="Times New Roman" w:hAnsi="Times New Roman" w:cs="Times New Roman"/>
          <w:color w:val="22272F"/>
          <w:sz w:val="28"/>
          <w:szCs w:val="28"/>
        </w:rPr>
        <w:t>оформления</w:t>
      </w:r>
      <w:r w:rsidRPr="00FC4AF9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, </w:t>
      </w:r>
      <w:r w:rsidRPr="00FC4AF9">
        <w:rPr>
          <w:rStyle w:val="a7"/>
          <w:rFonts w:ascii="Times New Roman" w:hAnsi="Times New Roman" w:cs="Times New Roman"/>
          <w:sz w:val="28"/>
          <w:szCs w:val="28"/>
        </w:rPr>
        <w:t>хранения Паспорта безопасности индивидуального жилого дома</w:t>
      </w:r>
      <w:r w:rsidRPr="00FC4A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C4AF9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</w:t>
      </w:r>
      <w:r w:rsidR="00FC4AF9">
        <w:rPr>
          <w:rFonts w:ascii="Times New Roman" w:hAnsi="Times New Roman" w:cs="Times New Roman"/>
          <w:sz w:val="28"/>
          <w:szCs w:val="28"/>
        </w:rPr>
        <w:t>и законами от 21.12.1994</w:t>
      </w:r>
      <w:r w:rsidRPr="00FC4AF9">
        <w:rPr>
          <w:rFonts w:ascii="Times New Roman" w:hAnsi="Times New Roman" w:cs="Times New Roman"/>
          <w:sz w:val="28"/>
          <w:szCs w:val="28"/>
        </w:rPr>
        <w:t xml:space="preserve"> № 69-ФЗ «О пожарной безопасности», постановлением Правительства Российской Ф</w:t>
      </w:r>
      <w:r w:rsidR="00FC4AF9">
        <w:rPr>
          <w:rFonts w:ascii="Times New Roman" w:hAnsi="Times New Roman" w:cs="Times New Roman"/>
          <w:sz w:val="28"/>
          <w:szCs w:val="28"/>
        </w:rPr>
        <w:t>едерации от 16.09.2020</w:t>
      </w:r>
      <w:r w:rsidRPr="00FC4AF9">
        <w:rPr>
          <w:rFonts w:ascii="Times New Roman" w:hAnsi="Times New Roman" w:cs="Times New Roman"/>
          <w:sz w:val="28"/>
          <w:szCs w:val="28"/>
        </w:rPr>
        <w:t xml:space="preserve"> № 1479 «Правила противопожарного режима в Российской Федерации».</w:t>
      </w:r>
    </w:p>
    <w:p w:rsidR="0009294B" w:rsidRPr="00FC4AF9" w:rsidRDefault="0009294B" w:rsidP="00FC4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>
        <w:r w:rsidRPr="00FC4A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</w:t>
        </w:r>
      </w:hyperlink>
      <w:hyperlink r:id="rId8">
        <w:r w:rsidR="00FC4A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21.12.1994 </w:t>
        </w:r>
        <w:r w:rsidRPr="00FC4A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69-ФЗ «О пожарной безопасности</w:t>
        </w:r>
      </w:hyperlink>
      <w:r w:rsid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пожарной безопасности является одной из </w:t>
      </w:r>
      <w:r w:rsid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важнейших функций государства, </w:t>
      </w:r>
      <w:r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обеспечения пожарной безопасности </w:t>
      </w:r>
      <w:r w:rsid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</w:t>
      </w:r>
    </w:p>
    <w:p w:rsidR="0009294B" w:rsidRPr="00FC4AF9" w:rsidRDefault="0009294B" w:rsidP="00FC4AF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027"/>
      <w:bookmarkStart w:id="2" w:name="dst12"/>
      <w:bookmarkEnd w:id="1"/>
      <w:bookmarkEnd w:id="2"/>
      <w:r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09294B" w:rsidRPr="00FC4AF9" w:rsidRDefault="00FC4AF9" w:rsidP="00FC4AF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9294B"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вопросам местного значения городского и сельского поселения согласно п. 9 ст. 14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от 06.10.2003 </w:t>
      </w:r>
      <w:r w:rsidR="0009294B"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 относится обеспечение первичных мер пожарной безопасности в границах населенных пунктов поселения</w:t>
      </w:r>
    </w:p>
    <w:p w:rsidR="0009294B" w:rsidRPr="00FC4AF9" w:rsidRDefault="0009294B" w:rsidP="00FC4AF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028"/>
      <w:bookmarkEnd w:id="3"/>
      <w:r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Одними из основных функций системы обеспечения пожарной безопасности являются: </w:t>
      </w:r>
    </w:p>
    <w:p w:rsidR="0009294B" w:rsidRPr="00FC4AF9" w:rsidRDefault="00FC4AF9" w:rsidP="00FC4AF9">
      <w:pPr>
        <w:shd w:val="clear" w:color="auto" w:fill="FFFFFF"/>
        <w:tabs>
          <w:tab w:val="left" w:pos="993"/>
        </w:tabs>
        <w:suppressAutoHyphens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94B"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противопожарной пропаганды и обучение населения мерам пожарной безопасности;</w:t>
      </w:r>
    </w:p>
    <w:p w:rsidR="0009294B" w:rsidRPr="00FC4AF9" w:rsidRDefault="00FC4AF9" w:rsidP="00FC4AF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94B"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профилактики пожаров.</w:t>
      </w:r>
    </w:p>
    <w:p w:rsidR="0009294B" w:rsidRPr="00FC4AF9" w:rsidRDefault="0009294B" w:rsidP="00FC4AF9">
      <w:pPr>
        <w:pStyle w:val="a5"/>
        <w:tabs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Обучение мерам пожарной безопасности </w:t>
      </w:r>
      <w:r w:rsid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</w:t>
      </w:r>
      <w:r w:rsid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94B" w:rsidRPr="00FC4AF9" w:rsidRDefault="0009294B" w:rsidP="00FC4AF9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целях реализации полномочий при проведении профилактических мероприятий в жилом фонде применение Паспорта безопасности индивидуальног</w:t>
      </w:r>
      <w:r w:rsid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жилого дома </w:t>
      </w:r>
      <w:r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информировать граждан о мерах пожарной безопасности в повседневной деятельности.</w:t>
      </w:r>
    </w:p>
    <w:p w:rsidR="0009294B" w:rsidRPr="00FC4AF9" w:rsidRDefault="0009294B" w:rsidP="00FC4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Паспорт безопасности индивидуального жилого дома содержит основные требования пожарной безопасности к эксплуатации отопительных печей, электрического и газового оборудования, а также порядок действий в случае возникновения пожара. </w:t>
      </w:r>
    </w:p>
    <w:p w:rsidR="0009294B" w:rsidRPr="00FC4AF9" w:rsidRDefault="0009294B" w:rsidP="00FC4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Информация, изложенная в Паспорте безопасности индивидуального жилого дома, позволит органам местного самоуправления проанализировать состояние пожарной безопасности жилого фонда в поселениях и спланировать проведение профилактической работы в рамках межведомственного взаимодействия в пожароопасных домовладениях, в первую очередь в </w:t>
      </w:r>
      <w:r w:rsidRPr="00FC4AF9">
        <w:rPr>
          <w:rStyle w:val="a7"/>
          <w:rFonts w:ascii="Times New Roman" w:hAnsi="Times New Roman" w:cs="Times New Roman"/>
          <w:sz w:val="28"/>
          <w:szCs w:val="28"/>
        </w:rPr>
        <w:t xml:space="preserve"> местах проживания многодетных семей, семей, находящихся в трудной жизненной ситуации и в социально опасном положении, а также семей участников специальной военной операции</w:t>
      </w:r>
      <w:r w:rsidRPr="00FC4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294B" w:rsidRPr="00FC4AF9" w:rsidRDefault="0009294B" w:rsidP="00FC4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</w:t>
      </w:r>
      <w:r w:rsidR="00FC4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  <w:r w:rsidRPr="00FC4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безопасности индивидуального жилого дома заполняется по информации собственника, на добровольной основе, для оценки состояния пожарной безопасности жилого дома в целях предотвращения угрозы жизни и здоровью граждан.</w:t>
      </w:r>
    </w:p>
    <w:p w:rsidR="0009294B" w:rsidRPr="00FC4AF9" w:rsidRDefault="0009294B" w:rsidP="00FC4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>4. Хранение Паспорта безопасности индивидуального жилого дома осуществляется главами городских и сельских поселений.</w:t>
      </w:r>
    </w:p>
    <w:p w:rsidR="0009294B" w:rsidRPr="00FC4AF9" w:rsidRDefault="0009294B" w:rsidP="00FC4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Данные мероприятия осуществляются для достижения основной цели </w:t>
      </w:r>
      <w:r w:rsid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снижения рисков причинения вреда жизни и здоровью граждан, уменьшения материальных потерь вследствие пожаров.</w:t>
      </w:r>
    </w:p>
    <w:p w:rsidR="0009294B" w:rsidRDefault="0009294B" w:rsidP="0009294B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FC4AF9" w:rsidRDefault="00FC4AF9" w:rsidP="0009294B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FC4AF9" w:rsidRPr="00FC4AF9" w:rsidRDefault="00FC4AF9" w:rsidP="0009294B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09294B" w:rsidRPr="00FC4AF9" w:rsidRDefault="0009294B" w:rsidP="0009294B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FC4AF9">
        <w:rPr>
          <w:rStyle w:val="a7"/>
          <w:rFonts w:ascii="Times New Roman" w:hAnsi="Times New Roman" w:cs="Times New Roman"/>
          <w:sz w:val="28"/>
          <w:szCs w:val="28"/>
        </w:rPr>
        <w:t>Верно:</w:t>
      </w:r>
    </w:p>
    <w:p w:rsidR="0009294B" w:rsidRPr="00FC4AF9" w:rsidRDefault="0009294B" w:rsidP="00092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94B" w:rsidRPr="00FC4AF9" w:rsidRDefault="0009294B" w:rsidP="000929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829" w:rsidRPr="00FC4AF9" w:rsidRDefault="0074250A">
      <w:pPr>
        <w:rPr>
          <w:sz w:val="28"/>
          <w:szCs w:val="28"/>
        </w:rPr>
      </w:pPr>
    </w:p>
    <w:sectPr w:rsidR="00B00829" w:rsidRPr="00FC4AF9" w:rsidSect="00FC4AF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52" w:rsidRDefault="00FC4AF9">
      <w:pPr>
        <w:spacing w:after="0" w:line="240" w:lineRule="auto"/>
      </w:pPr>
      <w:r>
        <w:separator/>
      </w:r>
    </w:p>
  </w:endnote>
  <w:endnote w:type="continuationSeparator" w:id="0">
    <w:p w:rsidR="00D30752" w:rsidRDefault="00FC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52" w:rsidRDefault="00FC4AF9">
      <w:pPr>
        <w:spacing w:after="0" w:line="240" w:lineRule="auto"/>
      </w:pPr>
      <w:r>
        <w:separator/>
      </w:r>
    </w:p>
  </w:footnote>
  <w:footnote w:type="continuationSeparator" w:id="0">
    <w:p w:rsidR="00D30752" w:rsidRDefault="00FC4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447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5704" w:rsidRPr="005D5704" w:rsidRDefault="0009294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57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57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57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25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D57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5704" w:rsidRDefault="007425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C1CAD"/>
    <w:multiLevelType w:val="multilevel"/>
    <w:tmpl w:val="B7604E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D1"/>
    <w:rsid w:val="0009294B"/>
    <w:rsid w:val="004B6FD1"/>
    <w:rsid w:val="0074250A"/>
    <w:rsid w:val="00971B57"/>
    <w:rsid w:val="00B52BE2"/>
    <w:rsid w:val="00D30752"/>
    <w:rsid w:val="00FC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50E91-4F4F-4F45-B438-6C6AEC84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94B"/>
  </w:style>
  <w:style w:type="paragraph" w:styleId="a5">
    <w:name w:val="List Paragraph"/>
    <w:basedOn w:val="a"/>
    <w:uiPriority w:val="34"/>
    <w:qFormat/>
    <w:rsid w:val="0009294B"/>
    <w:pPr>
      <w:ind w:left="720"/>
      <w:contextualSpacing/>
    </w:pPr>
  </w:style>
  <w:style w:type="paragraph" w:styleId="a6">
    <w:name w:val="No Spacing"/>
    <w:uiPriority w:val="1"/>
    <w:qFormat/>
    <w:rsid w:val="0009294B"/>
    <w:pPr>
      <w:spacing w:after="0" w:line="240" w:lineRule="auto"/>
    </w:pPr>
  </w:style>
  <w:style w:type="character" w:customStyle="1" w:styleId="a7">
    <w:name w:val="Цветовое выделение для Текст"/>
    <w:qFormat/>
    <w:rsid w:val="0009294B"/>
  </w:style>
  <w:style w:type="paragraph" w:customStyle="1" w:styleId="ConsPlusNormal">
    <w:name w:val="ConsPlusNormal"/>
    <w:rsid w:val="000929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2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-api.cntd.ru/document/90287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-api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2025-01-09T11:00:00Z</cp:lastPrinted>
  <dcterms:created xsi:type="dcterms:W3CDTF">2024-12-28T07:10:00Z</dcterms:created>
  <dcterms:modified xsi:type="dcterms:W3CDTF">2025-01-09T11:00:00Z</dcterms:modified>
</cp:coreProperties>
</file>