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4395E" w14:textId="26DAFC72" w:rsidR="00E52597" w:rsidRDefault="00E96851" w:rsidP="00E96851">
      <w:pPr>
        <w:jc w:val="both"/>
      </w:pPr>
      <w:r>
        <w:t>Сельскохозяйственный кооператив «ЮгОвощСбыт» принимает предзаказы от фермерских хозяйств, компаний, торгующих организаций на выращивание рассады овощей, бахчевых, цветов и других декоративных и пряных культур.</w:t>
      </w:r>
    </w:p>
    <w:p w14:paraId="6E1DA19F" w14:textId="77777777" w:rsidR="00E96851" w:rsidRDefault="00E96851" w:rsidP="00E96851">
      <w:pPr>
        <w:pStyle w:val="a3"/>
        <w:numPr>
          <w:ilvl w:val="0"/>
          <w:numId w:val="2"/>
        </w:numPr>
        <w:jc w:val="both"/>
      </w:pPr>
      <w:r>
        <w:t xml:space="preserve">Массовый посев семян производится на </w:t>
      </w:r>
      <w:r w:rsidRPr="00E96851">
        <w:rPr>
          <w:b/>
          <w:bCs/>
        </w:rPr>
        <w:t>автоматической профессиональной посевной линии</w:t>
      </w:r>
      <w:r>
        <w:t>, тем самым достигается точный высев и заделка семян на одинаковую глубину.</w:t>
      </w:r>
    </w:p>
    <w:p w14:paraId="01CE505E" w14:textId="77777777" w:rsidR="00E96851" w:rsidRDefault="00E96851" w:rsidP="00E96851">
      <w:pPr>
        <w:pStyle w:val="a3"/>
        <w:numPr>
          <w:ilvl w:val="0"/>
          <w:numId w:val="2"/>
        </w:numPr>
        <w:jc w:val="both"/>
      </w:pPr>
      <w:r>
        <w:t xml:space="preserve">Имеется собственная </w:t>
      </w:r>
      <w:r w:rsidRPr="00E96851">
        <w:rPr>
          <w:b/>
          <w:bCs/>
        </w:rPr>
        <w:t>камера проращивания</w:t>
      </w:r>
      <w:r>
        <w:t>, что дает гарантированное правильное начало развития растений.</w:t>
      </w:r>
    </w:p>
    <w:p w14:paraId="06A738B9" w14:textId="62EDE683" w:rsidR="00E96851" w:rsidRDefault="00E96851" w:rsidP="00E96851">
      <w:pPr>
        <w:pStyle w:val="a3"/>
        <w:numPr>
          <w:ilvl w:val="0"/>
          <w:numId w:val="2"/>
        </w:numPr>
        <w:jc w:val="both"/>
      </w:pPr>
      <w:r>
        <w:t xml:space="preserve">При выращивании рассады производится постоянный </w:t>
      </w:r>
      <w:r w:rsidRPr="00E96851">
        <w:rPr>
          <w:b/>
          <w:bCs/>
        </w:rPr>
        <w:t>мониторинг температуры и влажности</w:t>
      </w:r>
      <w:r>
        <w:t xml:space="preserve"> в теплицах, установлены специальные </w:t>
      </w:r>
      <w:r w:rsidRPr="00E96851">
        <w:rPr>
          <w:b/>
          <w:bCs/>
        </w:rPr>
        <w:t>системы равномерного полива</w:t>
      </w:r>
      <w:r>
        <w:t>.</w:t>
      </w:r>
    </w:p>
    <w:p w14:paraId="01931D93" w14:textId="77777777" w:rsidR="00E96851" w:rsidRDefault="00E96851" w:rsidP="00E96851">
      <w:pPr>
        <w:jc w:val="both"/>
        <w:rPr>
          <w:bCs/>
          <w:sz w:val="24"/>
          <w:szCs w:val="24"/>
        </w:rPr>
      </w:pPr>
      <w:r w:rsidRPr="001F7199">
        <w:rPr>
          <w:bCs/>
        </w:rPr>
        <w:t>Сельскохозяйственный кооператив обеспечен стеллажами для перевозки, а также собственным</w:t>
      </w:r>
      <w:r>
        <w:rPr>
          <w:bCs/>
          <w:sz w:val="24"/>
          <w:szCs w:val="24"/>
        </w:rPr>
        <w:t xml:space="preserve"> транспортом для перевозки рассады на дальние расстояния.</w:t>
      </w:r>
    </w:p>
    <w:p w14:paraId="1136367F" w14:textId="7C4EA1DA" w:rsidR="00E96851" w:rsidRDefault="00E96851" w:rsidP="00E96851">
      <w:pPr>
        <w:jc w:val="both"/>
      </w:pPr>
      <w:r>
        <w:t>Ориентировочные цены для самовывоза на сезон 2024 года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20"/>
        <w:gridCol w:w="1858"/>
        <w:gridCol w:w="978"/>
        <w:gridCol w:w="1038"/>
        <w:gridCol w:w="1244"/>
        <w:gridCol w:w="1279"/>
        <w:gridCol w:w="1631"/>
        <w:gridCol w:w="1180"/>
      </w:tblGrid>
      <w:tr w:rsidR="00E024E7" w:rsidRPr="00E96851" w14:paraId="1F7C4B92" w14:textId="77777777" w:rsidTr="00E024E7">
        <w:trPr>
          <w:trHeight w:val="300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FBC0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№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9A3F4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Наименование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B21E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Кассета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E0B7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Тип посева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D90B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Дата посева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C7D72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Дата выноса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56166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Возраст рассады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3782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Цена с НДС</w:t>
            </w:r>
          </w:p>
        </w:tc>
      </w:tr>
      <w:tr w:rsidR="00E024E7" w:rsidRPr="00E96851" w14:paraId="3C6CE512" w14:textId="77777777" w:rsidTr="00E024E7">
        <w:trPr>
          <w:trHeight w:val="300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BF59B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25C9" w14:textId="77777777" w:rsidR="00E96851" w:rsidRPr="00E96851" w:rsidRDefault="00E96851" w:rsidP="00E968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Рассада перца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847D8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8E94E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автомат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4C40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10.02.2024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F0EB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01.04.2024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2DA7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51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538C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5,50 ₽</w:t>
            </w:r>
          </w:p>
        </w:tc>
      </w:tr>
      <w:tr w:rsidR="00E024E7" w:rsidRPr="00E96851" w14:paraId="08803B36" w14:textId="77777777" w:rsidTr="00E024E7">
        <w:trPr>
          <w:trHeight w:val="300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BAC2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5686F" w14:textId="77777777" w:rsidR="00E96851" w:rsidRPr="00E96851" w:rsidRDefault="00E96851" w:rsidP="00E968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Рассада баклажана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60DD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BF8D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автомат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53FB6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10.02.2024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A31DD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01.04.2024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7B1CA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51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C8FA9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5,50 ₽</w:t>
            </w:r>
          </w:p>
        </w:tc>
      </w:tr>
      <w:tr w:rsidR="00E024E7" w:rsidRPr="00E96851" w14:paraId="407D3D1F" w14:textId="77777777" w:rsidTr="00E024E7">
        <w:trPr>
          <w:trHeight w:val="300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40E9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109F" w14:textId="77777777" w:rsidR="00E96851" w:rsidRPr="00E96851" w:rsidRDefault="00E96851" w:rsidP="00E968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Рассада арбуза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85C5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A086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ручной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F2DF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15.03.2024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125B6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01.05.2024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82A5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47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D161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3,60 ₽</w:t>
            </w:r>
          </w:p>
        </w:tc>
      </w:tr>
      <w:tr w:rsidR="00E024E7" w:rsidRPr="00E96851" w14:paraId="167D3A2A" w14:textId="77777777" w:rsidTr="00E024E7">
        <w:trPr>
          <w:trHeight w:val="300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A1A9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C8A3E" w14:textId="77777777" w:rsidR="00E96851" w:rsidRPr="00E96851" w:rsidRDefault="00E96851" w:rsidP="00E968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Рассада дыни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28B1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5E2AC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ручной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A832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15.03.2024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331F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01.05.2024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00580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47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FE626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3,60 ₽</w:t>
            </w:r>
          </w:p>
        </w:tc>
      </w:tr>
      <w:tr w:rsidR="00E024E7" w:rsidRPr="00E96851" w14:paraId="54892FCF" w14:textId="77777777" w:rsidTr="00E024E7">
        <w:trPr>
          <w:trHeight w:val="300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D287C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704F9" w14:textId="77777777" w:rsidR="00E96851" w:rsidRPr="00E96851" w:rsidRDefault="00E96851" w:rsidP="00E968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Рассада огурца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9BD2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4BF8D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автомат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4C3B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01.04.2024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3C43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01.05.2024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6C576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01BA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2,80 ₽</w:t>
            </w:r>
          </w:p>
        </w:tc>
      </w:tr>
      <w:tr w:rsidR="00E024E7" w:rsidRPr="00E96851" w14:paraId="7FFBB350" w14:textId="77777777" w:rsidTr="00E024E7">
        <w:trPr>
          <w:trHeight w:val="300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FFFA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E340" w14:textId="77777777" w:rsidR="00E96851" w:rsidRPr="00E96851" w:rsidRDefault="00E96851" w:rsidP="00E968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Рассада томата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5E863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0B82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автомат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6980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01.03.2024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2FCF0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01.04.2024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47D3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31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2BD0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3,50 ₽</w:t>
            </w:r>
          </w:p>
        </w:tc>
      </w:tr>
      <w:tr w:rsidR="00E024E7" w:rsidRPr="00E96851" w14:paraId="694D7703" w14:textId="77777777" w:rsidTr="00E024E7">
        <w:trPr>
          <w:trHeight w:val="300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AF26E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3553C" w14:textId="77777777" w:rsidR="00E96851" w:rsidRPr="00E96851" w:rsidRDefault="00E96851" w:rsidP="00E968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Рассада лука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883D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144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2A6F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автомат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4BD7C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25.02.2024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0A9F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01.04.2024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26807" w14:textId="77777777" w:rsidR="00E96851" w:rsidRPr="00E96851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DAE87" w14:textId="77777777" w:rsidR="00E96851" w:rsidRPr="00E96851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96851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2,80 ₽</w:t>
            </w:r>
          </w:p>
        </w:tc>
      </w:tr>
      <w:tr w:rsidR="00E024E7" w:rsidRPr="00853CD7" w14:paraId="22D32303" w14:textId="77777777" w:rsidTr="00E024E7">
        <w:trPr>
          <w:trHeight w:val="300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BA599" w14:textId="77777777" w:rsidR="00E96851" w:rsidRPr="00853CD7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53CD7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  <w:t>8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D3EC" w14:textId="77777777" w:rsidR="00E96851" w:rsidRPr="00853CD7" w:rsidRDefault="00E96851" w:rsidP="00E96851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53CD7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  <w:t>Рассада капуста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AC972" w14:textId="77777777" w:rsidR="00E96851" w:rsidRPr="00853CD7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53CD7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  <w:t>144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E38B" w14:textId="77777777" w:rsidR="00E96851" w:rsidRPr="00853CD7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53CD7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  <w:t>автомат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301F" w14:textId="77777777" w:rsidR="00E96851" w:rsidRPr="00853CD7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53CD7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  <w:t>15.02.2024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135D" w14:textId="77777777" w:rsidR="00E96851" w:rsidRPr="00853CD7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53CD7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  <w:t>01.04.2024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6CB9A" w14:textId="77777777" w:rsidR="00E96851" w:rsidRPr="00853CD7" w:rsidRDefault="00E96851" w:rsidP="00E968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53CD7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  <w:t>46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8D51" w14:textId="77777777" w:rsidR="00E96851" w:rsidRPr="00853CD7" w:rsidRDefault="00E96851" w:rsidP="00E968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53CD7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:lang w:eastAsia="ru-RU"/>
                <w14:ligatures w14:val="none"/>
              </w:rPr>
              <w:t>2,00 ₽</w:t>
            </w:r>
          </w:p>
        </w:tc>
      </w:tr>
    </w:tbl>
    <w:p w14:paraId="7F152B1E" w14:textId="77777777" w:rsidR="00E96851" w:rsidRPr="00853CD7" w:rsidRDefault="00E96851" w:rsidP="00E96851">
      <w:pPr>
        <w:jc w:val="both"/>
        <w:rPr>
          <w:color w:val="000000" w:themeColor="text1"/>
        </w:rPr>
      </w:pPr>
    </w:p>
    <w:p w14:paraId="21F64990" w14:textId="795FA87A" w:rsidR="00E96851" w:rsidRPr="00853CD7" w:rsidRDefault="00E96851" w:rsidP="00E96851">
      <w:pPr>
        <w:rPr>
          <w:bCs/>
          <w:color w:val="000000" w:themeColor="text1"/>
        </w:rPr>
      </w:pPr>
      <w:r w:rsidRPr="00853CD7">
        <w:rPr>
          <w:bCs/>
          <w:color w:val="000000" w:themeColor="text1"/>
        </w:rPr>
        <w:t>В стоимость услуг входят использованные собственные материалы: торф, необходимые СЗР и удобрения и т. д.</w:t>
      </w:r>
    </w:p>
    <w:p w14:paraId="7AB39876" w14:textId="61C4BACF" w:rsidR="00E96851" w:rsidRPr="00853CD7" w:rsidRDefault="00E024E7" w:rsidP="00E96851">
      <w:pPr>
        <w:rPr>
          <w:color w:val="000000" w:themeColor="text1"/>
        </w:rPr>
      </w:pPr>
      <w:r w:rsidRPr="00853CD7">
        <w:rPr>
          <w:color w:val="000000" w:themeColor="text1"/>
        </w:rPr>
        <w:t>Минимальная партия заказа 240 кассет (96 ячеек, 144 ячейки)</w:t>
      </w:r>
    </w:p>
    <w:p w14:paraId="621ACCC2" w14:textId="77777777" w:rsidR="00853CD7" w:rsidRPr="00853CD7" w:rsidRDefault="00853CD7" w:rsidP="00E96851">
      <w:pPr>
        <w:rPr>
          <w:color w:val="000000" w:themeColor="text1"/>
        </w:rPr>
      </w:pPr>
    </w:p>
    <w:p w14:paraId="397CF502" w14:textId="3D6CF3B7" w:rsidR="00853CD7" w:rsidRPr="00853CD7" w:rsidRDefault="00853CD7" w:rsidP="00E96851">
      <w:pPr>
        <w:rPr>
          <w:color w:val="000000" w:themeColor="text1"/>
        </w:rPr>
      </w:pPr>
      <w:r>
        <w:rPr>
          <w:color w:val="000000" w:themeColor="text1"/>
        </w:rPr>
        <w:t>Контакты:</w:t>
      </w:r>
    </w:p>
    <w:p w14:paraId="06466CB2" w14:textId="43394170" w:rsidR="00853CD7" w:rsidRDefault="00853CD7" w:rsidP="00853CD7">
      <w:pPr>
        <w:spacing w:after="0" w:line="240" w:lineRule="auto"/>
        <w:rPr>
          <w:rFonts w:cstheme="minorHAnsi"/>
          <w:color w:val="000000" w:themeColor="text1"/>
        </w:rPr>
      </w:pPr>
      <w:r w:rsidRPr="00853CD7">
        <w:rPr>
          <w:rFonts w:cstheme="minorHAnsi"/>
          <w:color w:val="000000" w:themeColor="text1"/>
        </w:rPr>
        <w:t>+</w:t>
      </w:r>
      <w:r w:rsidRPr="00853CD7">
        <w:rPr>
          <w:rFonts w:cstheme="minorHAnsi"/>
          <w:color w:val="000000" w:themeColor="text1"/>
        </w:rPr>
        <w:t>7 (8512) 99-41-07</w:t>
      </w:r>
      <w:r>
        <w:rPr>
          <w:rFonts w:cstheme="minorHAnsi"/>
          <w:color w:val="000000" w:themeColor="text1"/>
        </w:rPr>
        <w:t xml:space="preserve"> </w:t>
      </w:r>
      <w:r w:rsidRPr="00853CD7">
        <w:rPr>
          <w:rFonts w:cstheme="minorHAnsi"/>
          <w:color w:val="000000" w:themeColor="text1"/>
        </w:rPr>
        <w:t>добавочный 5102</w:t>
      </w:r>
    </w:p>
    <w:p w14:paraId="680162C8" w14:textId="142237E5" w:rsidR="00853CD7" w:rsidRPr="00853CD7" w:rsidRDefault="00853CD7" w:rsidP="00853CD7">
      <w:pPr>
        <w:spacing w:after="0" w:line="240" w:lineRule="auto"/>
        <w:rPr>
          <w:rFonts w:cstheme="minorHAnsi"/>
          <w:color w:val="000000" w:themeColor="text1"/>
        </w:rPr>
      </w:pPr>
      <w:r>
        <w:t>8-937-735-37-57</w:t>
      </w:r>
    </w:p>
    <w:p w14:paraId="0FBECC0B" w14:textId="56C48A3B" w:rsidR="00853CD7" w:rsidRPr="00853CD7" w:rsidRDefault="00853CD7" w:rsidP="00853CD7">
      <w:pPr>
        <w:rPr>
          <w:rFonts w:cstheme="minorHAnsi"/>
          <w:color w:val="000000" w:themeColor="text1"/>
        </w:rPr>
      </w:pPr>
      <w:r w:rsidRPr="00853CD7">
        <w:rPr>
          <w:rFonts w:cstheme="minorHAnsi"/>
          <w:color w:val="000000" w:themeColor="text1"/>
          <w:lang w:val="en-US"/>
        </w:rPr>
        <w:t>sales</w:t>
      </w:r>
      <w:r w:rsidRPr="00853CD7">
        <w:rPr>
          <w:rFonts w:cstheme="minorHAnsi"/>
          <w:color w:val="000000" w:themeColor="text1"/>
        </w:rPr>
        <w:t>@</w:t>
      </w:r>
      <w:r w:rsidRPr="00853CD7">
        <w:rPr>
          <w:rFonts w:cstheme="minorHAnsi"/>
          <w:color w:val="000000" w:themeColor="text1"/>
          <w:lang w:val="en-US"/>
        </w:rPr>
        <w:t>onionfarm</w:t>
      </w:r>
      <w:r w:rsidRPr="00853CD7">
        <w:rPr>
          <w:rFonts w:cstheme="minorHAnsi"/>
          <w:color w:val="000000" w:themeColor="text1"/>
        </w:rPr>
        <w:t>.</w:t>
      </w:r>
      <w:r w:rsidRPr="00853CD7">
        <w:rPr>
          <w:rFonts w:cstheme="minorHAnsi"/>
          <w:color w:val="000000" w:themeColor="text1"/>
          <w:lang w:val="en-US"/>
        </w:rPr>
        <w:t>ru</w:t>
      </w:r>
    </w:p>
    <w:p w14:paraId="57BA42AF" w14:textId="4EC84762" w:rsidR="00E96851" w:rsidRDefault="00680C3A" w:rsidP="00E96851">
      <w:r>
        <w:rPr>
          <w:noProof/>
        </w:rPr>
        <w:lastRenderedPageBreak/>
        <w:drawing>
          <wp:inline distT="0" distB="0" distL="0" distR="0" wp14:anchorId="746751F7" wp14:editId="3AC068FE">
            <wp:extent cx="5940425" cy="4456430"/>
            <wp:effectExtent l="0" t="0" r="3175" b="1270"/>
            <wp:docPr id="12676219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C1129" w14:textId="77777777" w:rsidR="00680C3A" w:rsidRDefault="00680C3A" w:rsidP="00E96851"/>
    <w:p w14:paraId="4427546F" w14:textId="44934B59" w:rsidR="00680C3A" w:rsidRDefault="00680C3A" w:rsidP="00E96851">
      <w:r>
        <w:rPr>
          <w:noProof/>
        </w:rPr>
        <w:drawing>
          <wp:inline distT="0" distB="0" distL="0" distR="0" wp14:anchorId="61BE73E4" wp14:editId="6270D482">
            <wp:extent cx="2622457" cy="3495675"/>
            <wp:effectExtent l="0" t="0" r="6985" b="0"/>
            <wp:docPr id="10267067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56" cy="35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A3A8" w14:textId="77777777" w:rsidR="00680C3A" w:rsidRDefault="00680C3A" w:rsidP="00E96851"/>
    <w:p w14:paraId="00C6C1E1" w14:textId="6912B494" w:rsidR="00680C3A" w:rsidRDefault="00680C3A" w:rsidP="00E96851">
      <w:r>
        <w:rPr>
          <w:noProof/>
        </w:rPr>
        <w:lastRenderedPageBreak/>
        <w:drawing>
          <wp:inline distT="0" distB="0" distL="0" distR="0" wp14:anchorId="0DA68B9A" wp14:editId="494653C2">
            <wp:extent cx="3555113" cy="2667000"/>
            <wp:effectExtent l="0" t="0" r="7620" b="0"/>
            <wp:docPr id="19490396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242" cy="267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45CC1" w14:textId="77777777" w:rsidR="00680C3A" w:rsidRDefault="00680C3A" w:rsidP="00E96851"/>
    <w:p w14:paraId="7DD0D30F" w14:textId="00814F48" w:rsidR="00680C3A" w:rsidRPr="00E96851" w:rsidRDefault="00680C3A" w:rsidP="00E96851">
      <w:r>
        <w:rPr>
          <w:noProof/>
        </w:rPr>
        <w:drawing>
          <wp:inline distT="0" distB="0" distL="0" distR="0" wp14:anchorId="7BCB2A56" wp14:editId="3C241363">
            <wp:extent cx="2295525" cy="3059882"/>
            <wp:effectExtent l="0" t="0" r="0" b="7620"/>
            <wp:docPr id="5858348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06" cy="306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C3A" w:rsidRPr="00E96851" w:rsidSect="00E9685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B6693"/>
    <w:multiLevelType w:val="hybridMultilevel"/>
    <w:tmpl w:val="D700B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30195"/>
    <w:multiLevelType w:val="hybridMultilevel"/>
    <w:tmpl w:val="A3769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3130637">
    <w:abstractNumId w:val="1"/>
  </w:num>
  <w:num w:numId="2" w16cid:durableId="653072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851"/>
    <w:rsid w:val="00680C3A"/>
    <w:rsid w:val="00853CD7"/>
    <w:rsid w:val="00E024E7"/>
    <w:rsid w:val="00E52597"/>
    <w:rsid w:val="00E9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A8365"/>
  <w15:chartTrackingRefBased/>
  <w15:docId w15:val="{4E26F3DB-3E2A-4523-B7EE-8880CCEE9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851"/>
    <w:pPr>
      <w:ind w:left="720"/>
      <w:contextualSpacing/>
    </w:pPr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5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Юрьевич Кайдин</dc:creator>
  <cp:keywords/>
  <dc:description/>
  <cp:lastModifiedBy>Алексей Юрьевич Кайдин</cp:lastModifiedBy>
  <cp:revision>2</cp:revision>
  <dcterms:created xsi:type="dcterms:W3CDTF">2024-02-01T10:13:00Z</dcterms:created>
  <dcterms:modified xsi:type="dcterms:W3CDTF">2024-02-01T11:58:00Z</dcterms:modified>
</cp:coreProperties>
</file>