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CE" w:rsidRDefault="00BD5696" w:rsidP="00BD5696">
      <w:pPr>
        <w:spacing w:after="0" w:line="240" w:lineRule="auto"/>
        <w:ind w:firstLine="581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УТВЕРЖДЕНЫ</w:t>
      </w:r>
    </w:p>
    <w:p w:rsidR="00BD5696" w:rsidRDefault="00BD5696" w:rsidP="00BD5696">
      <w:pPr>
        <w:spacing w:after="0" w:line="240" w:lineRule="auto"/>
        <w:ind w:firstLine="581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распоряжением администрации</w:t>
      </w:r>
    </w:p>
    <w:p w:rsidR="00BD5696" w:rsidRDefault="00BD5696" w:rsidP="00BD5696">
      <w:pPr>
        <w:spacing w:after="0" w:line="240" w:lineRule="auto"/>
        <w:ind w:firstLine="581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 «Ахтубинский район»</w:t>
      </w:r>
    </w:p>
    <w:p w:rsidR="00BD5696" w:rsidRDefault="00BD5696" w:rsidP="00BD5696">
      <w:pPr>
        <w:spacing w:after="0" w:line="240" w:lineRule="auto"/>
        <w:ind w:firstLine="581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</w:t>
      </w:r>
      <w:r w:rsidR="007764B8">
        <w:rPr>
          <w:rFonts w:ascii="Times New Roman" w:hAnsi="Times New Roman"/>
          <w:sz w:val="28"/>
          <w:szCs w:val="24"/>
        </w:rPr>
        <w:t xml:space="preserve"> </w:t>
      </w:r>
      <w:r w:rsidR="007764B8" w:rsidRPr="007764B8">
        <w:rPr>
          <w:rFonts w:ascii="Times New Roman" w:hAnsi="Times New Roman"/>
          <w:sz w:val="28"/>
          <w:szCs w:val="24"/>
          <w:u w:val="single"/>
        </w:rPr>
        <w:t>31.08.2023</w:t>
      </w:r>
      <w:r w:rsidR="007764B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</w:t>
      </w:r>
      <w:r w:rsidR="007764B8">
        <w:rPr>
          <w:rFonts w:ascii="Times New Roman" w:hAnsi="Times New Roman"/>
          <w:sz w:val="28"/>
          <w:szCs w:val="24"/>
        </w:rPr>
        <w:t xml:space="preserve"> </w:t>
      </w:r>
      <w:r w:rsidR="007764B8" w:rsidRPr="007764B8">
        <w:rPr>
          <w:rFonts w:ascii="Times New Roman" w:hAnsi="Times New Roman"/>
          <w:sz w:val="28"/>
          <w:szCs w:val="24"/>
          <w:u w:val="single"/>
        </w:rPr>
        <w:t>424-р</w:t>
      </w:r>
    </w:p>
    <w:p w:rsidR="00BD5696" w:rsidRDefault="00BD5696" w:rsidP="000916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D5696" w:rsidRDefault="00BD5696" w:rsidP="000916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D5696" w:rsidRDefault="00BD5696" w:rsidP="000916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04158" w:rsidRPr="00BD5696" w:rsidRDefault="00F10138" w:rsidP="000916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П</w:t>
      </w:r>
      <w:r w:rsidR="007764B8" w:rsidRPr="00BD5696">
        <w:rPr>
          <w:rFonts w:ascii="Times New Roman" w:hAnsi="Times New Roman"/>
          <w:sz w:val="28"/>
          <w:szCs w:val="24"/>
        </w:rPr>
        <w:t>равила</w:t>
      </w:r>
    </w:p>
    <w:p w:rsidR="00091679" w:rsidRDefault="00C75ACA" w:rsidP="000916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р</w:t>
      </w:r>
      <w:r w:rsidR="007F1213" w:rsidRPr="00BD5696">
        <w:rPr>
          <w:rFonts w:ascii="Times New Roman" w:hAnsi="Times New Roman"/>
          <w:sz w:val="28"/>
          <w:szCs w:val="24"/>
        </w:rPr>
        <w:t>аботы с обезличенными персональными данными</w:t>
      </w:r>
      <w:r w:rsidR="00141950" w:rsidRPr="00BD5696">
        <w:rPr>
          <w:rFonts w:ascii="Times New Roman" w:hAnsi="Times New Roman"/>
          <w:sz w:val="28"/>
          <w:szCs w:val="24"/>
        </w:rPr>
        <w:t xml:space="preserve"> в </w:t>
      </w:r>
      <w:r w:rsidR="006B5916">
        <w:rPr>
          <w:rFonts w:ascii="Times New Roman" w:hAnsi="Times New Roman"/>
          <w:sz w:val="28"/>
          <w:szCs w:val="24"/>
        </w:rPr>
        <w:t>а</w:t>
      </w:r>
      <w:r w:rsidR="002963B0" w:rsidRPr="00BD5696">
        <w:rPr>
          <w:rFonts w:ascii="Times New Roman" w:hAnsi="Times New Roman"/>
          <w:sz w:val="28"/>
          <w:szCs w:val="24"/>
        </w:rPr>
        <w:t xml:space="preserve">дминистрации муниципального образования </w:t>
      </w:r>
      <w:r w:rsidR="00BD5696">
        <w:rPr>
          <w:rFonts w:ascii="Times New Roman" w:hAnsi="Times New Roman"/>
          <w:sz w:val="28"/>
          <w:szCs w:val="24"/>
        </w:rPr>
        <w:t>«</w:t>
      </w:r>
      <w:r w:rsidR="002963B0" w:rsidRPr="00BD5696">
        <w:rPr>
          <w:rFonts w:ascii="Times New Roman" w:hAnsi="Times New Roman"/>
          <w:sz w:val="28"/>
          <w:szCs w:val="24"/>
        </w:rPr>
        <w:t>Ахтубинский район</w:t>
      </w:r>
      <w:r w:rsidR="00BD5696">
        <w:rPr>
          <w:rFonts w:ascii="Times New Roman" w:hAnsi="Times New Roman"/>
          <w:sz w:val="28"/>
          <w:szCs w:val="24"/>
        </w:rPr>
        <w:t>»</w:t>
      </w:r>
      <w:r w:rsidR="002963B0" w:rsidRPr="00BD5696">
        <w:rPr>
          <w:rFonts w:ascii="Times New Roman" w:hAnsi="Times New Roman"/>
          <w:sz w:val="28"/>
          <w:szCs w:val="24"/>
        </w:rPr>
        <w:t xml:space="preserve"> </w:t>
      </w:r>
    </w:p>
    <w:p w:rsidR="007764B8" w:rsidRPr="00BD5696" w:rsidRDefault="007764B8" w:rsidP="000916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0E7C" w:rsidRPr="00BD5696" w:rsidRDefault="00470E7C" w:rsidP="00091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Общие положения</w:t>
      </w:r>
    </w:p>
    <w:p w:rsidR="00091679" w:rsidRPr="00BD5696" w:rsidRDefault="00091679" w:rsidP="00091679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7F1213" w:rsidRPr="00BD5696" w:rsidRDefault="007F1213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 xml:space="preserve">Настоящие Правила работы с обезличенными персональными данными в </w:t>
      </w:r>
      <w:r w:rsidR="006B5916">
        <w:rPr>
          <w:rFonts w:ascii="Times New Roman" w:hAnsi="Times New Roman"/>
          <w:sz w:val="28"/>
          <w:szCs w:val="24"/>
        </w:rPr>
        <w:t>а</w:t>
      </w:r>
      <w:r w:rsidR="002963B0" w:rsidRPr="00BD5696">
        <w:rPr>
          <w:rFonts w:ascii="Times New Roman" w:hAnsi="Times New Roman"/>
          <w:sz w:val="28"/>
          <w:szCs w:val="24"/>
        </w:rPr>
        <w:t xml:space="preserve">дминистрации муниципального образования </w:t>
      </w:r>
      <w:r w:rsidR="00BD5696">
        <w:rPr>
          <w:rFonts w:ascii="Times New Roman" w:hAnsi="Times New Roman"/>
          <w:sz w:val="28"/>
          <w:szCs w:val="24"/>
        </w:rPr>
        <w:t>«</w:t>
      </w:r>
      <w:r w:rsidR="002963B0" w:rsidRPr="00BD5696">
        <w:rPr>
          <w:rFonts w:ascii="Times New Roman" w:hAnsi="Times New Roman"/>
          <w:sz w:val="28"/>
          <w:szCs w:val="24"/>
        </w:rPr>
        <w:t>Ахтубинский район</w:t>
      </w:r>
      <w:r w:rsidR="00BD5696">
        <w:rPr>
          <w:rFonts w:ascii="Times New Roman" w:hAnsi="Times New Roman"/>
          <w:sz w:val="28"/>
          <w:szCs w:val="24"/>
        </w:rPr>
        <w:t>»</w:t>
      </w:r>
      <w:r w:rsidR="002963B0" w:rsidRPr="00BD5696">
        <w:rPr>
          <w:rFonts w:ascii="Times New Roman" w:hAnsi="Times New Roman"/>
          <w:sz w:val="28"/>
          <w:szCs w:val="24"/>
        </w:rPr>
        <w:t xml:space="preserve"> Астраханской области</w:t>
      </w:r>
      <w:r w:rsidRPr="00BD5696">
        <w:rPr>
          <w:rFonts w:ascii="Times New Roman" w:hAnsi="Times New Roman"/>
          <w:sz w:val="28"/>
          <w:szCs w:val="24"/>
        </w:rPr>
        <w:t xml:space="preserve"> (далее </w:t>
      </w:r>
      <w:r w:rsidR="006F1175" w:rsidRPr="00BD5696">
        <w:rPr>
          <w:rFonts w:ascii="Times New Roman" w:hAnsi="Times New Roman"/>
          <w:sz w:val="28"/>
          <w:szCs w:val="24"/>
        </w:rPr>
        <w:t>–</w:t>
      </w:r>
      <w:r w:rsidRPr="00BD5696">
        <w:rPr>
          <w:rFonts w:ascii="Times New Roman" w:hAnsi="Times New Roman"/>
          <w:sz w:val="28"/>
          <w:szCs w:val="24"/>
        </w:rPr>
        <w:t xml:space="preserve"> </w:t>
      </w:r>
      <w:r w:rsidR="002963B0" w:rsidRPr="00BD5696">
        <w:rPr>
          <w:rFonts w:ascii="Times New Roman" w:hAnsi="Times New Roman"/>
          <w:sz w:val="28"/>
          <w:szCs w:val="24"/>
        </w:rPr>
        <w:t>Администрация</w:t>
      </w:r>
      <w:r w:rsidRPr="00BD5696">
        <w:rPr>
          <w:rFonts w:ascii="Times New Roman" w:hAnsi="Times New Roman"/>
          <w:sz w:val="28"/>
          <w:szCs w:val="24"/>
        </w:rPr>
        <w:t>) разработаны в соответствии</w:t>
      </w:r>
      <w:r w:rsidR="00845778" w:rsidRPr="00BD5696">
        <w:rPr>
          <w:rFonts w:ascii="Times New Roman" w:hAnsi="Times New Roman"/>
          <w:sz w:val="28"/>
          <w:szCs w:val="24"/>
        </w:rPr>
        <w:t xml:space="preserve"> с Федеральным законом от 27 июля </w:t>
      </w:r>
      <w:r w:rsidR="00095D18" w:rsidRPr="00BD5696">
        <w:rPr>
          <w:rFonts w:ascii="Times New Roman" w:hAnsi="Times New Roman"/>
          <w:sz w:val="28"/>
          <w:szCs w:val="24"/>
        </w:rPr>
        <w:t>2006 </w:t>
      </w:r>
      <w:r w:rsidR="00845778" w:rsidRPr="00BD5696">
        <w:rPr>
          <w:rFonts w:ascii="Times New Roman" w:hAnsi="Times New Roman"/>
          <w:sz w:val="28"/>
          <w:szCs w:val="24"/>
        </w:rPr>
        <w:t xml:space="preserve">г. </w:t>
      </w:r>
      <w:r w:rsidRPr="00BD5696">
        <w:rPr>
          <w:rFonts w:ascii="Times New Roman" w:hAnsi="Times New Roman"/>
          <w:sz w:val="28"/>
          <w:szCs w:val="24"/>
        </w:rPr>
        <w:t>№</w:t>
      </w:r>
      <w:r w:rsidR="00095D18" w:rsidRPr="00BD5696">
        <w:rPr>
          <w:rFonts w:ascii="Times New Roman" w:hAnsi="Times New Roman"/>
          <w:sz w:val="28"/>
          <w:szCs w:val="24"/>
        </w:rPr>
        <w:t> </w:t>
      </w:r>
      <w:r w:rsidR="006B5916">
        <w:rPr>
          <w:rFonts w:ascii="Times New Roman" w:hAnsi="Times New Roman"/>
          <w:sz w:val="28"/>
          <w:szCs w:val="24"/>
        </w:rPr>
        <w:t xml:space="preserve">152-ФЗ </w:t>
      </w:r>
      <w:r w:rsidR="00BD5696">
        <w:rPr>
          <w:rFonts w:ascii="Times New Roman" w:hAnsi="Times New Roman"/>
          <w:sz w:val="28"/>
          <w:szCs w:val="24"/>
        </w:rPr>
        <w:t>«</w:t>
      </w:r>
      <w:r w:rsidRPr="00BD5696">
        <w:rPr>
          <w:rFonts w:ascii="Times New Roman" w:hAnsi="Times New Roman"/>
          <w:sz w:val="28"/>
          <w:szCs w:val="24"/>
        </w:rPr>
        <w:t>О персональных данных</w:t>
      </w:r>
      <w:r w:rsidR="00BD5696">
        <w:rPr>
          <w:rFonts w:ascii="Times New Roman" w:hAnsi="Times New Roman"/>
          <w:sz w:val="28"/>
          <w:szCs w:val="24"/>
        </w:rPr>
        <w:t>»</w:t>
      </w:r>
      <w:r w:rsidRPr="00BD5696">
        <w:rPr>
          <w:rFonts w:ascii="Times New Roman" w:hAnsi="Times New Roman"/>
          <w:sz w:val="28"/>
          <w:szCs w:val="24"/>
        </w:rPr>
        <w:t xml:space="preserve">, постановлением Правительства РФ от 21 марта </w:t>
      </w:r>
      <w:r w:rsidR="00095D18" w:rsidRPr="00BD5696">
        <w:rPr>
          <w:rFonts w:ascii="Times New Roman" w:hAnsi="Times New Roman"/>
          <w:sz w:val="28"/>
          <w:szCs w:val="24"/>
        </w:rPr>
        <w:t>2012 </w:t>
      </w:r>
      <w:r w:rsidRPr="00BD5696">
        <w:rPr>
          <w:rFonts w:ascii="Times New Roman" w:hAnsi="Times New Roman"/>
          <w:sz w:val="28"/>
          <w:szCs w:val="24"/>
        </w:rPr>
        <w:t>г. №</w:t>
      </w:r>
      <w:r w:rsidR="00095D18" w:rsidRPr="00BD5696">
        <w:rPr>
          <w:rFonts w:ascii="Times New Roman" w:hAnsi="Times New Roman"/>
          <w:sz w:val="28"/>
          <w:szCs w:val="24"/>
        </w:rPr>
        <w:t> </w:t>
      </w:r>
      <w:r w:rsidRPr="00BD5696">
        <w:rPr>
          <w:rFonts w:ascii="Times New Roman" w:hAnsi="Times New Roman"/>
          <w:sz w:val="28"/>
          <w:szCs w:val="24"/>
        </w:rPr>
        <w:t>211</w:t>
      </w:r>
      <w:r w:rsidR="00235136" w:rsidRPr="00BD5696">
        <w:rPr>
          <w:rFonts w:ascii="Times New Roman" w:hAnsi="Times New Roman"/>
          <w:sz w:val="28"/>
          <w:szCs w:val="24"/>
        </w:rPr>
        <w:t xml:space="preserve"> </w:t>
      </w:r>
      <w:r w:rsidR="00BD5696">
        <w:rPr>
          <w:rFonts w:ascii="Times New Roman" w:hAnsi="Times New Roman"/>
          <w:sz w:val="28"/>
          <w:szCs w:val="24"/>
        </w:rPr>
        <w:t>«</w:t>
      </w:r>
      <w:r w:rsidR="00235136" w:rsidRPr="00BD5696">
        <w:rPr>
          <w:rFonts w:ascii="Times New Roman" w:hAnsi="Times New Roman"/>
          <w:sz w:val="28"/>
          <w:szCs w:val="24"/>
        </w:rPr>
        <w:t>Об утверждении перечня мер, направленных на обеспечение выполнения обязанностей, предусмотренных Федеральным законом</w:t>
      </w:r>
      <w:r w:rsidR="006B5916">
        <w:rPr>
          <w:rFonts w:ascii="Times New Roman" w:hAnsi="Times New Roman"/>
          <w:sz w:val="28"/>
          <w:szCs w:val="24"/>
        </w:rPr>
        <w:t xml:space="preserve"> </w:t>
      </w:r>
      <w:r w:rsidR="00BD5696">
        <w:rPr>
          <w:rFonts w:ascii="Times New Roman" w:hAnsi="Times New Roman"/>
          <w:sz w:val="28"/>
          <w:szCs w:val="24"/>
        </w:rPr>
        <w:t>«</w:t>
      </w:r>
      <w:r w:rsidR="00235136" w:rsidRPr="00BD5696">
        <w:rPr>
          <w:rFonts w:ascii="Times New Roman" w:hAnsi="Times New Roman"/>
          <w:sz w:val="28"/>
          <w:szCs w:val="24"/>
        </w:rPr>
        <w:t>О персональных данных</w:t>
      </w:r>
      <w:r w:rsidR="00BD5696">
        <w:rPr>
          <w:rFonts w:ascii="Times New Roman" w:hAnsi="Times New Roman"/>
          <w:sz w:val="28"/>
          <w:szCs w:val="24"/>
        </w:rPr>
        <w:t>»</w:t>
      </w:r>
      <w:r w:rsidR="00235136" w:rsidRPr="00BD5696">
        <w:rPr>
          <w:rFonts w:ascii="Times New Roman" w:hAnsi="Times New Roman"/>
          <w:sz w:val="28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BD5696">
        <w:rPr>
          <w:rFonts w:ascii="Times New Roman" w:hAnsi="Times New Roman"/>
          <w:sz w:val="28"/>
          <w:szCs w:val="24"/>
        </w:rPr>
        <w:t>»</w:t>
      </w:r>
      <w:r w:rsidRPr="00BD5696">
        <w:rPr>
          <w:rFonts w:ascii="Times New Roman" w:hAnsi="Times New Roman"/>
          <w:sz w:val="28"/>
          <w:szCs w:val="24"/>
        </w:rPr>
        <w:t>.</w:t>
      </w:r>
    </w:p>
    <w:p w:rsidR="00470E7C" w:rsidRPr="00BD5696" w:rsidRDefault="00470E7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 xml:space="preserve">Настоящие Правила определяют порядок работы с обезличенными персональными данными в </w:t>
      </w:r>
      <w:r w:rsidR="002963B0" w:rsidRPr="00BD5696">
        <w:rPr>
          <w:rFonts w:ascii="Times New Roman" w:hAnsi="Times New Roman"/>
          <w:sz w:val="28"/>
          <w:szCs w:val="24"/>
        </w:rPr>
        <w:t>Администрации</w:t>
      </w:r>
      <w:r w:rsidRPr="00BD5696">
        <w:rPr>
          <w:rFonts w:ascii="Times New Roman" w:hAnsi="Times New Roman"/>
          <w:sz w:val="28"/>
          <w:szCs w:val="24"/>
        </w:rPr>
        <w:t>.</w:t>
      </w:r>
    </w:p>
    <w:p w:rsidR="00091679" w:rsidRPr="00BD5696" w:rsidRDefault="00091679" w:rsidP="00091679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470E7C" w:rsidRPr="00BD5696" w:rsidRDefault="00470E7C" w:rsidP="00091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Термины и определения</w:t>
      </w:r>
    </w:p>
    <w:p w:rsidR="00091679" w:rsidRPr="00BD5696" w:rsidRDefault="00091679" w:rsidP="00091679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470E7C" w:rsidRPr="00BD5696" w:rsidRDefault="00470E7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Персональные данные – любая информация, относящаяся прямо или косвенно определённому или определяемому физическому лицу (субъекту персональных данных).</w:t>
      </w:r>
    </w:p>
    <w:p w:rsidR="00470E7C" w:rsidRPr="00BD5696" w:rsidRDefault="00470E7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 xml:space="preserve">Обработка персональных данных </w:t>
      </w:r>
      <w:r w:rsidR="00AC5C64" w:rsidRPr="00BD5696">
        <w:rPr>
          <w:rFonts w:ascii="Times New Roman" w:hAnsi="Times New Roman"/>
          <w:sz w:val="28"/>
          <w:szCs w:val="24"/>
        </w:rPr>
        <w:t>–</w:t>
      </w:r>
      <w:r w:rsidRPr="00BD5696">
        <w:rPr>
          <w:rFonts w:ascii="Times New Roman" w:hAnsi="Times New Roman"/>
          <w:sz w:val="28"/>
          <w:szCs w:val="24"/>
        </w:rPr>
        <w:t xml:space="preserve"> любое</w:t>
      </w:r>
      <w:r w:rsidR="00AC5C64" w:rsidRPr="00BD5696">
        <w:rPr>
          <w:rFonts w:ascii="Times New Roman" w:hAnsi="Times New Roman"/>
          <w:sz w:val="28"/>
          <w:szCs w:val="24"/>
        </w:rPr>
        <w:t xml:space="preserve"> </w:t>
      </w:r>
      <w:r w:rsidRPr="00BD5696">
        <w:rPr>
          <w:rFonts w:ascii="Times New Roman" w:hAnsi="Times New Roman"/>
          <w:sz w:val="28"/>
          <w:szCs w:val="24"/>
        </w:rPr>
        <w:t>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70E7C" w:rsidRPr="00BD5696" w:rsidRDefault="00470E7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 xml:space="preserve">Обезличивание персональных данных </w:t>
      </w:r>
      <w:r w:rsidR="00095D18" w:rsidRPr="00BD5696">
        <w:rPr>
          <w:rFonts w:ascii="Times New Roman" w:hAnsi="Times New Roman"/>
          <w:sz w:val="28"/>
          <w:szCs w:val="24"/>
        </w:rPr>
        <w:t>–</w:t>
      </w:r>
      <w:r w:rsidRPr="00BD5696">
        <w:rPr>
          <w:rFonts w:ascii="Times New Roman" w:hAnsi="Times New Roman"/>
          <w:sz w:val="28"/>
          <w:szCs w:val="24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32438C" w:rsidRPr="00BD5696">
        <w:rPr>
          <w:rFonts w:ascii="Times New Roman" w:hAnsi="Times New Roman"/>
          <w:sz w:val="28"/>
          <w:szCs w:val="24"/>
        </w:rPr>
        <w:t>.</w:t>
      </w:r>
    </w:p>
    <w:p w:rsidR="0032438C" w:rsidRPr="00BD5696" w:rsidRDefault="0032438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Обезличивание персональных данных проводится с целью ведения статистических данных и снижения ущерба от разглашения защищаемых персональных данных.</w:t>
      </w:r>
    </w:p>
    <w:p w:rsidR="00470E7C" w:rsidRPr="00BD5696" w:rsidRDefault="0032438C" w:rsidP="00091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lastRenderedPageBreak/>
        <w:t>Способы обезличивания персональных данных</w:t>
      </w:r>
    </w:p>
    <w:p w:rsidR="00091679" w:rsidRPr="00BD5696" w:rsidRDefault="00091679" w:rsidP="00091679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32438C" w:rsidRPr="00BD5696" w:rsidRDefault="0032438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Уменьшение перечня обрабатываемых сведений (например, исключить место</w:t>
      </w:r>
      <w:r w:rsidR="002F525C" w:rsidRPr="00BD5696">
        <w:rPr>
          <w:rFonts w:ascii="Times New Roman" w:hAnsi="Times New Roman"/>
          <w:sz w:val="28"/>
          <w:szCs w:val="24"/>
        </w:rPr>
        <w:t xml:space="preserve"> жительства субъекта персональных данных</w:t>
      </w:r>
      <w:r w:rsidRPr="00BD5696">
        <w:rPr>
          <w:rFonts w:ascii="Times New Roman" w:hAnsi="Times New Roman"/>
          <w:sz w:val="28"/>
          <w:szCs w:val="24"/>
        </w:rPr>
        <w:t>)</w:t>
      </w:r>
      <w:r w:rsidR="0092699F" w:rsidRPr="00BD5696">
        <w:rPr>
          <w:rFonts w:ascii="Times New Roman" w:hAnsi="Times New Roman"/>
          <w:sz w:val="28"/>
          <w:szCs w:val="24"/>
        </w:rPr>
        <w:t>.</w:t>
      </w:r>
    </w:p>
    <w:p w:rsidR="0032438C" w:rsidRPr="00BD5696" w:rsidRDefault="0032438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Замена части сведений идентификаторами (например, заменить Фамилию, Имя, Отчество порядковым номером по табелю)</w:t>
      </w:r>
      <w:r w:rsidR="0092699F" w:rsidRPr="00BD5696">
        <w:rPr>
          <w:rFonts w:ascii="Times New Roman" w:hAnsi="Times New Roman"/>
          <w:sz w:val="28"/>
          <w:szCs w:val="24"/>
        </w:rPr>
        <w:t>.</w:t>
      </w:r>
    </w:p>
    <w:p w:rsidR="0032438C" w:rsidRPr="00BD5696" w:rsidRDefault="0032438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 xml:space="preserve">Обобщение – понижение точности некоторых сведений (например, </w:t>
      </w:r>
      <w:r w:rsidR="00BD5696">
        <w:rPr>
          <w:rFonts w:ascii="Times New Roman" w:hAnsi="Times New Roman"/>
          <w:sz w:val="28"/>
          <w:szCs w:val="24"/>
        </w:rPr>
        <w:t>«</w:t>
      </w:r>
      <w:r w:rsidRPr="00BD5696">
        <w:rPr>
          <w:rFonts w:ascii="Times New Roman" w:hAnsi="Times New Roman"/>
          <w:sz w:val="28"/>
          <w:szCs w:val="24"/>
        </w:rPr>
        <w:t>Место жительства</w:t>
      </w:r>
      <w:r w:rsidR="00BD5696">
        <w:rPr>
          <w:rFonts w:ascii="Times New Roman" w:hAnsi="Times New Roman"/>
          <w:sz w:val="28"/>
          <w:szCs w:val="24"/>
        </w:rPr>
        <w:t>»</w:t>
      </w:r>
      <w:r w:rsidRPr="00BD5696">
        <w:rPr>
          <w:rFonts w:ascii="Times New Roman" w:hAnsi="Times New Roman"/>
          <w:sz w:val="28"/>
          <w:szCs w:val="24"/>
        </w:rPr>
        <w:t xml:space="preserve"> может состоять из страны, индекса, города, улицы, дома и квартиры, а </w:t>
      </w:r>
      <w:r w:rsidR="0092699F" w:rsidRPr="00BD5696">
        <w:rPr>
          <w:rFonts w:ascii="Times New Roman" w:hAnsi="Times New Roman"/>
          <w:sz w:val="28"/>
          <w:szCs w:val="24"/>
        </w:rPr>
        <w:t>может быть указан только город).</w:t>
      </w:r>
    </w:p>
    <w:p w:rsidR="0032438C" w:rsidRPr="00BD5696" w:rsidRDefault="0032438C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Деление сведений на части и обработка в</w:t>
      </w:r>
      <w:r w:rsidR="0092699F" w:rsidRPr="00BD5696">
        <w:rPr>
          <w:rFonts w:ascii="Times New Roman" w:hAnsi="Times New Roman"/>
          <w:sz w:val="28"/>
          <w:szCs w:val="24"/>
        </w:rPr>
        <w:t xml:space="preserve"> разных информационных системах.</w:t>
      </w:r>
    </w:p>
    <w:p w:rsidR="0092699F" w:rsidRPr="00BD5696" w:rsidRDefault="0092699F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Возможны другие способы обезличивания, исключающие возможность определения принадлежности персональных данных определённому субъекту персональных данных.</w:t>
      </w:r>
    </w:p>
    <w:p w:rsidR="00091679" w:rsidRPr="00BD5696" w:rsidRDefault="00091679" w:rsidP="00091679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92699F" w:rsidRPr="00BD5696" w:rsidRDefault="0092699F" w:rsidP="00091679">
      <w:pPr>
        <w:pStyle w:val="a3"/>
        <w:keepNext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Порядок работы с обезличенными персональными данными</w:t>
      </w:r>
    </w:p>
    <w:p w:rsidR="00091679" w:rsidRPr="00BD5696" w:rsidRDefault="00091679" w:rsidP="00091679">
      <w:pPr>
        <w:pStyle w:val="a3"/>
        <w:keepNext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DA3C84" w:rsidRPr="00BD5696" w:rsidRDefault="00DA3C84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Мероприятия по обезличиванию персональных данных проводят сотрудники</w:t>
      </w:r>
      <w:r w:rsidR="00904158" w:rsidRPr="00BD5696">
        <w:rPr>
          <w:rFonts w:ascii="Times New Roman" w:hAnsi="Times New Roman"/>
          <w:sz w:val="28"/>
          <w:szCs w:val="24"/>
        </w:rPr>
        <w:t>,</w:t>
      </w:r>
      <w:r w:rsidRPr="00BD5696">
        <w:rPr>
          <w:rFonts w:ascii="Times New Roman" w:hAnsi="Times New Roman"/>
          <w:sz w:val="28"/>
          <w:szCs w:val="24"/>
        </w:rPr>
        <w:t xml:space="preserve"> ответственные за </w:t>
      </w:r>
      <w:r w:rsidR="00A633E2" w:rsidRPr="00BD5696">
        <w:rPr>
          <w:rFonts w:ascii="Times New Roman" w:hAnsi="Times New Roman"/>
          <w:sz w:val="28"/>
          <w:szCs w:val="24"/>
        </w:rPr>
        <w:t>обработку</w:t>
      </w:r>
      <w:r w:rsidRPr="00BD5696">
        <w:rPr>
          <w:rFonts w:ascii="Times New Roman" w:hAnsi="Times New Roman"/>
          <w:sz w:val="28"/>
          <w:szCs w:val="24"/>
        </w:rPr>
        <w:t xml:space="preserve"> персональных данных.</w:t>
      </w:r>
    </w:p>
    <w:p w:rsidR="0092699F" w:rsidRPr="00BD5696" w:rsidRDefault="0092699F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Обезличенные персональные данные могут обрабатываться</w:t>
      </w:r>
      <w:r w:rsidR="00445109" w:rsidRPr="00BD5696">
        <w:rPr>
          <w:rFonts w:ascii="Times New Roman" w:hAnsi="Times New Roman"/>
          <w:sz w:val="28"/>
          <w:szCs w:val="24"/>
        </w:rPr>
        <w:t xml:space="preserve"> как </w:t>
      </w:r>
      <w:r w:rsidR="00EB40C8" w:rsidRPr="00BD5696">
        <w:rPr>
          <w:rFonts w:ascii="Times New Roman" w:hAnsi="Times New Roman"/>
          <w:sz w:val="28"/>
          <w:szCs w:val="24"/>
        </w:rPr>
        <w:t>автоматизированным,</w:t>
      </w:r>
      <w:r w:rsidR="00445109" w:rsidRPr="00BD5696">
        <w:rPr>
          <w:rFonts w:ascii="Times New Roman" w:hAnsi="Times New Roman"/>
          <w:sz w:val="28"/>
          <w:szCs w:val="24"/>
        </w:rPr>
        <w:t xml:space="preserve"> так и не автоматизированным способами.</w:t>
      </w:r>
    </w:p>
    <w:p w:rsidR="00445109" w:rsidRPr="00BD5696" w:rsidRDefault="00445109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Обработка обезличенных персональных данных осуществляется с соблюдением конфиденциальности.</w:t>
      </w:r>
    </w:p>
    <w:p w:rsidR="00445109" w:rsidRPr="00BD5696" w:rsidRDefault="00445109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При работе с обезличенными персональными данными в автоматизированном и не автоматизированном режимах необходимо соблюдать правила и требования по обеспечению безопасности персональных данных</w:t>
      </w:r>
      <w:r w:rsidR="00904158" w:rsidRPr="00BD5696">
        <w:rPr>
          <w:rFonts w:ascii="Times New Roman" w:hAnsi="Times New Roman"/>
          <w:sz w:val="28"/>
          <w:szCs w:val="24"/>
        </w:rPr>
        <w:t>,</w:t>
      </w:r>
      <w:r w:rsidRPr="00BD5696">
        <w:rPr>
          <w:rFonts w:ascii="Times New Roman" w:hAnsi="Times New Roman"/>
          <w:sz w:val="28"/>
          <w:szCs w:val="24"/>
        </w:rPr>
        <w:t xml:space="preserve"> действующие в </w:t>
      </w:r>
      <w:r w:rsidR="002963B0" w:rsidRPr="00BD5696">
        <w:rPr>
          <w:rFonts w:ascii="Times New Roman" w:hAnsi="Times New Roman"/>
          <w:sz w:val="28"/>
          <w:szCs w:val="24"/>
        </w:rPr>
        <w:t>Администрации</w:t>
      </w:r>
      <w:r w:rsidRPr="00BD5696">
        <w:rPr>
          <w:rFonts w:ascii="Times New Roman" w:hAnsi="Times New Roman"/>
          <w:sz w:val="28"/>
          <w:szCs w:val="24"/>
        </w:rPr>
        <w:t>.</w:t>
      </w:r>
    </w:p>
    <w:p w:rsidR="004B576F" w:rsidRPr="00BD5696" w:rsidRDefault="004B576F" w:rsidP="0009167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 xml:space="preserve">Передача обезличенных персональных данных третьим лицам разрешается с письменного разрешения руководителя </w:t>
      </w:r>
      <w:r w:rsidR="002963B0" w:rsidRPr="00BD5696">
        <w:rPr>
          <w:rFonts w:ascii="Times New Roman" w:hAnsi="Times New Roman"/>
          <w:sz w:val="28"/>
          <w:szCs w:val="24"/>
        </w:rPr>
        <w:t>Администрации</w:t>
      </w:r>
      <w:r w:rsidRPr="00BD5696">
        <w:rPr>
          <w:rFonts w:ascii="Times New Roman" w:hAnsi="Times New Roman"/>
          <w:sz w:val="28"/>
          <w:szCs w:val="24"/>
        </w:rPr>
        <w:t>, либо без такового в случаях</w:t>
      </w:r>
      <w:r w:rsidR="00904158" w:rsidRPr="00BD5696">
        <w:rPr>
          <w:rFonts w:ascii="Times New Roman" w:hAnsi="Times New Roman"/>
          <w:sz w:val="28"/>
          <w:szCs w:val="24"/>
        </w:rPr>
        <w:t>,</w:t>
      </w:r>
      <w:r w:rsidRPr="00BD5696">
        <w:rPr>
          <w:rFonts w:ascii="Times New Roman" w:hAnsi="Times New Roman"/>
          <w:sz w:val="28"/>
          <w:szCs w:val="24"/>
        </w:rPr>
        <w:t xml:space="preserve"> предусмотренных действующим законодательством.</w:t>
      </w:r>
    </w:p>
    <w:p w:rsidR="00091679" w:rsidRPr="00BD5696" w:rsidRDefault="00091679" w:rsidP="00091679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F300FB" w:rsidRPr="00BD5696" w:rsidRDefault="00F300FB" w:rsidP="00091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Ответственность</w:t>
      </w:r>
    </w:p>
    <w:p w:rsidR="00091679" w:rsidRPr="00BD5696" w:rsidRDefault="00091679" w:rsidP="00091679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E0795F" w:rsidRDefault="00F300FB" w:rsidP="00BD569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D5696">
        <w:rPr>
          <w:rFonts w:ascii="Times New Roman" w:hAnsi="Times New Roman"/>
          <w:sz w:val="28"/>
          <w:szCs w:val="24"/>
        </w:rPr>
        <w:t>Лица</w:t>
      </w:r>
      <w:r w:rsidR="00904158" w:rsidRPr="00BD5696">
        <w:rPr>
          <w:rFonts w:ascii="Times New Roman" w:hAnsi="Times New Roman"/>
          <w:sz w:val="28"/>
          <w:szCs w:val="24"/>
        </w:rPr>
        <w:t>,</w:t>
      </w:r>
      <w:r w:rsidRPr="00BD5696">
        <w:rPr>
          <w:rFonts w:ascii="Times New Roman" w:hAnsi="Times New Roman"/>
          <w:sz w:val="28"/>
          <w:szCs w:val="24"/>
        </w:rPr>
        <w:t xml:space="preserve"> нарушившие настоящие Правила</w:t>
      </w:r>
      <w:r w:rsidR="00904158" w:rsidRPr="00BD5696">
        <w:rPr>
          <w:rFonts w:ascii="Times New Roman" w:hAnsi="Times New Roman"/>
          <w:sz w:val="28"/>
          <w:szCs w:val="24"/>
        </w:rPr>
        <w:t>,</w:t>
      </w:r>
      <w:r w:rsidRPr="00BD5696">
        <w:rPr>
          <w:rFonts w:ascii="Times New Roman" w:hAnsi="Times New Roman"/>
          <w:sz w:val="28"/>
          <w:szCs w:val="24"/>
        </w:rPr>
        <w:t xml:space="preserve"> несут ответственность в соответствии с действующим законодательством.</w:t>
      </w:r>
    </w:p>
    <w:p w:rsidR="007764B8" w:rsidRDefault="007764B8" w:rsidP="007764B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4B8" w:rsidRDefault="007764B8" w:rsidP="007764B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4B8" w:rsidRDefault="007764B8" w:rsidP="007764B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4B8" w:rsidRPr="00BD5696" w:rsidRDefault="007764B8" w:rsidP="00776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Верно:</w:t>
      </w:r>
    </w:p>
    <w:p w:rsidR="00F300FB" w:rsidRPr="00091679" w:rsidRDefault="007764B8" w:rsidP="007764B8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091679">
        <w:rPr>
          <w:rFonts w:ascii="Times New Roman" w:hAnsi="Times New Roman"/>
          <w:sz w:val="28"/>
          <w:szCs w:val="24"/>
        </w:rPr>
        <w:t xml:space="preserve"> </w:t>
      </w:r>
    </w:p>
    <w:sectPr w:rsidR="00F300FB" w:rsidRPr="00091679" w:rsidSect="007764B8">
      <w:headerReference w:type="default" r:id="rId7"/>
      <w:pgSz w:w="11906" w:h="16838"/>
      <w:pgMar w:top="1134" w:right="56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5C" w:rsidRDefault="00D1515C" w:rsidP="00141950">
      <w:pPr>
        <w:spacing w:after="0" w:line="240" w:lineRule="auto"/>
      </w:pPr>
      <w:r>
        <w:separator/>
      </w:r>
    </w:p>
  </w:endnote>
  <w:endnote w:type="continuationSeparator" w:id="0">
    <w:p w:rsidR="00D1515C" w:rsidRDefault="00D1515C" w:rsidP="0014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5C" w:rsidRDefault="00D1515C" w:rsidP="00141950">
      <w:pPr>
        <w:spacing w:after="0" w:line="240" w:lineRule="auto"/>
      </w:pPr>
      <w:r>
        <w:separator/>
      </w:r>
    </w:p>
  </w:footnote>
  <w:footnote w:type="continuationSeparator" w:id="0">
    <w:p w:rsidR="00D1515C" w:rsidRDefault="00D1515C" w:rsidP="0014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8" w:rsidRPr="007764B8" w:rsidRDefault="007764B8">
    <w:pPr>
      <w:pStyle w:val="a5"/>
      <w:jc w:val="center"/>
      <w:rPr>
        <w:rFonts w:ascii="Times New Roman" w:hAnsi="Times New Roman"/>
        <w:sz w:val="28"/>
        <w:szCs w:val="28"/>
      </w:rPr>
    </w:pPr>
    <w:r w:rsidRPr="007764B8">
      <w:rPr>
        <w:rFonts w:ascii="Times New Roman" w:hAnsi="Times New Roman"/>
        <w:sz w:val="28"/>
        <w:szCs w:val="28"/>
      </w:rPr>
      <w:fldChar w:fldCharType="begin"/>
    </w:r>
    <w:r w:rsidRPr="007764B8">
      <w:rPr>
        <w:rFonts w:ascii="Times New Roman" w:hAnsi="Times New Roman"/>
        <w:sz w:val="28"/>
        <w:szCs w:val="28"/>
      </w:rPr>
      <w:instrText>PAGE   \* MERGEFORMAT</w:instrText>
    </w:r>
    <w:r w:rsidRPr="007764B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7764B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534F4"/>
    <w:multiLevelType w:val="multilevel"/>
    <w:tmpl w:val="5B541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53C"/>
    <w:rsid w:val="00001034"/>
    <w:rsid w:val="00002BF5"/>
    <w:rsid w:val="00072E84"/>
    <w:rsid w:val="00082E2C"/>
    <w:rsid w:val="00091679"/>
    <w:rsid w:val="00095D18"/>
    <w:rsid w:val="0014053C"/>
    <w:rsid w:val="00141950"/>
    <w:rsid w:val="001822F7"/>
    <w:rsid w:val="00235136"/>
    <w:rsid w:val="00236E08"/>
    <w:rsid w:val="002963B0"/>
    <w:rsid w:val="002965D0"/>
    <w:rsid w:val="002B302B"/>
    <w:rsid w:val="002C1251"/>
    <w:rsid w:val="002F525C"/>
    <w:rsid w:val="0032438C"/>
    <w:rsid w:val="00371652"/>
    <w:rsid w:val="003A35E8"/>
    <w:rsid w:val="00445109"/>
    <w:rsid w:val="00470E7C"/>
    <w:rsid w:val="004A6F23"/>
    <w:rsid w:val="004B576F"/>
    <w:rsid w:val="00534275"/>
    <w:rsid w:val="005625DB"/>
    <w:rsid w:val="00612823"/>
    <w:rsid w:val="00676D9D"/>
    <w:rsid w:val="00694E37"/>
    <w:rsid w:val="006B5916"/>
    <w:rsid w:val="006E0503"/>
    <w:rsid w:val="006F1175"/>
    <w:rsid w:val="007034F0"/>
    <w:rsid w:val="007764B8"/>
    <w:rsid w:val="007F1213"/>
    <w:rsid w:val="00822016"/>
    <w:rsid w:val="008239AD"/>
    <w:rsid w:val="00825918"/>
    <w:rsid w:val="00845778"/>
    <w:rsid w:val="00864512"/>
    <w:rsid w:val="008F2D3C"/>
    <w:rsid w:val="00904158"/>
    <w:rsid w:val="0092688C"/>
    <w:rsid w:val="0092699F"/>
    <w:rsid w:val="009821CE"/>
    <w:rsid w:val="00996B6B"/>
    <w:rsid w:val="009A2F0B"/>
    <w:rsid w:val="009B0CC1"/>
    <w:rsid w:val="00A2662A"/>
    <w:rsid w:val="00A42C6B"/>
    <w:rsid w:val="00A633E2"/>
    <w:rsid w:val="00AB6656"/>
    <w:rsid w:val="00AC43C3"/>
    <w:rsid w:val="00AC5C64"/>
    <w:rsid w:val="00AE1F47"/>
    <w:rsid w:val="00AF486F"/>
    <w:rsid w:val="00B57528"/>
    <w:rsid w:val="00B66E13"/>
    <w:rsid w:val="00B77246"/>
    <w:rsid w:val="00BA0842"/>
    <w:rsid w:val="00BA75AF"/>
    <w:rsid w:val="00BD5696"/>
    <w:rsid w:val="00C75ACA"/>
    <w:rsid w:val="00CA156D"/>
    <w:rsid w:val="00CA58E6"/>
    <w:rsid w:val="00CE52A0"/>
    <w:rsid w:val="00D12DE8"/>
    <w:rsid w:val="00D1515C"/>
    <w:rsid w:val="00D34216"/>
    <w:rsid w:val="00D35252"/>
    <w:rsid w:val="00D50E6F"/>
    <w:rsid w:val="00D7223F"/>
    <w:rsid w:val="00DA3C84"/>
    <w:rsid w:val="00DF5C27"/>
    <w:rsid w:val="00E0795F"/>
    <w:rsid w:val="00E432B6"/>
    <w:rsid w:val="00E706B7"/>
    <w:rsid w:val="00E86011"/>
    <w:rsid w:val="00EB40C8"/>
    <w:rsid w:val="00EE3DFB"/>
    <w:rsid w:val="00F10138"/>
    <w:rsid w:val="00F300FB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19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4195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764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2017-05-10T08:59:00Z</dcterms:created>
  <dcterms:modified xsi:type="dcterms:W3CDTF">2023-12-19T08:18:00Z</dcterms:modified>
</cp:coreProperties>
</file>