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2D" w:rsidRPr="00A22965" w:rsidRDefault="0000792D" w:rsidP="008641A7">
      <w:pPr>
        <w:widowControl w:val="0"/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sz w:val="28"/>
          <w:szCs w:val="24"/>
        </w:rPr>
      </w:pPr>
      <w:r w:rsidRPr="00A22965">
        <w:rPr>
          <w:rFonts w:ascii="Times New Roman" w:hAnsi="Times New Roman" w:cs="Times New Roman"/>
          <w:sz w:val="28"/>
          <w:szCs w:val="24"/>
        </w:rPr>
        <w:t xml:space="preserve">Приложение № 2 </w:t>
      </w:r>
    </w:p>
    <w:p w:rsidR="0000792D" w:rsidRPr="00A22965" w:rsidRDefault="0000792D" w:rsidP="008641A7">
      <w:pPr>
        <w:widowControl w:val="0"/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sz w:val="28"/>
          <w:szCs w:val="24"/>
        </w:rPr>
      </w:pPr>
      <w:r w:rsidRPr="00A22965">
        <w:rPr>
          <w:rFonts w:ascii="Times New Roman" w:hAnsi="Times New Roman" w:cs="Times New Roman"/>
          <w:sz w:val="28"/>
          <w:szCs w:val="24"/>
        </w:rPr>
        <w:t>к муниципальной программе</w:t>
      </w:r>
    </w:p>
    <w:p w:rsidR="0000792D" w:rsidRPr="00A22965" w:rsidRDefault="0000792D" w:rsidP="008641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C5A0C" w:rsidRPr="00A22965" w:rsidRDefault="007C5A0C" w:rsidP="00007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0792D" w:rsidRPr="00A22965" w:rsidRDefault="0000792D" w:rsidP="00007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22965">
        <w:rPr>
          <w:rFonts w:ascii="Times New Roman" w:hAnsi="Times New Roman" w:cs="Times New Roman"/>
          <w:sz w:val="28"/>
          <w:szCs w:val="24"/>
        </w:rPr>
        <w:t>Р</w:t>
      </w:r>
      <w:r w:rsidR="00600D7C" w:rsidRPr="00A22965">
        <w:rPr>
          <w:rFonts w:ascii="Times New Roman" w:hAnsi="Times New Roman" w:cs="Times New Roman"/>
          <w:sz w:val="28"/>
          <w:szCs w:val="24"/>
        </w:rPr>
        <w:t>есурсное обеспечение</w:t>
      </w:r>
    </w:p>
    <w:p w:rsidR="0000792D" w:rsidRPr="00A22965" w:rsidRDefault="00600D7C" w:rsidP="00007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22965">
        <w:rPr>
          <w:rFonts w:ascii="Times New Roman" w:hAnsi="Times New Roman" w:cs="Times New Roman"/>
          <w:sz w:val="28"/>
          <w:szCs w:val="24"/>
        </w:rPr>
        <w:t>реализации муниципальной программы</w:t>
      </w:r>
    </w:p>
    <w:p w:rsidR="0000792D" w:rsidRPr="00A22965" w:rsidRDefault="0000792D" w:rsidP="006F6BB7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2296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</w:t>
      </w:r>
      <w:r w:rsidR="007C5A0C" w:rsidRPr="00A22965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A22965">
        <w:rPr>
          <w:rFonts w:ascii="Times New Roman" w:hAnsi="Times New Roman" w:cs="Times New Roman"/>
          <w:sz w:val="28"/>
          <w:szCs w:val="24"/>
        </w:rPr>
        <w:t xml:space="preserve">      (тыс.</w:t>
      </w:r>
      <w:r w:rsidR="008641A7">
        <w:rPr>
          <w:rFonts w:ascii="Times New Roman" w:hAnsi="Times New Roman" w:cs="Times New Roman"/>
          <w:sz w:val="28"/>
          <w:szCs w:val="24"/>
        </w:rPr>
        <w:t xml:space="preserve"> </w:t>
      </w:r>
      <w:r w:rsidRPr="00A22965">
        <w:rPr>
          <w:rFonts w:ascii="Times New Roman" w:hAnsi="Times New Roman" w:cs="Times New Roman"/>
          <w:sz w:val="28"/>
          <w:szCs w:val="24"/>
        </w:rPr>
        <w:t>руб.)</w:t>
      </w:r>
    </w:p>
    <w:tbl>
      <w:tblPr>
        <w:tblpPr w:leftFromText="180" w:rightFromText="180" w:vertAnchor="text" w:tblpX="-410" w:tblpY="1"/>
        <w:tblOverlap w:val="never"/>
        <w:tblW w:w="52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5"/>
        <w:gridCol w:w="993"/>
        <w:gridCol w:w="991"/>
        <w:gridCol w:w="852"/>
        <w:gridCol w:w="849"/>
        <w:gridCol w:w="763"/>
      </w:tblGrid>
      <w:tr w:rsidR="0000792D" w:rsidRPr="00A22965" w:rsidTr="006D73FD">
        <w:trPr>
          <w:tblCellSpacing w:w="5" w:type="nil"/>
        </w:trPr>
        <w:tc>
          <w:tcPr>
            <w:tcW w:w="2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2D" w:rsidRPr="008641A7" w:rsidRDefault="0000792D" w:rsidP="00864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2D" w:rsidRPr="008641A7" w:rsidRDefault="0000792D" w:rsidP="00864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2D" w:rsidRPr="008641A7" w:rsidRDefault="0000792D" w:rsidP="00864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>по годам реализации муниципальной программы</w:t>
            </w:r>
          </w:p>
        </w:tc>
      </w:tr>
      <w:tr w:rsidR="00D258CB" w:rsidRPr="00A22965" w:rsidTr="006D73FD">
        <w:trPr>
          <w:trHeight w:val="323"/>
          <w:tblCellSpacing w:w="5" w:type="nil"/>
        </w:trPr>
        <w:tc>
          <w:tcPr>
            <w:tcW w:w="2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B" w:rsidRPr="008641A7" w:rsidRDefault="00D258CB" w:rsidP="00D2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B" w:rsidRPr="008641A7" w:rsidRDefault="00D258CB" w:rsidP="00D2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B" w:rsidRPr="008641A7" w:rsidRDefault="00D258CB" w:rsidP="00D2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B" w:rsidRPr="008641A7" w:rsidRDefault="00D258CB" w:rsidP="00D2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B" w:rsidRPr="008641A7" w:rsidRDefault="00D258CB" w:rsidP="00D2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6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B" w:rsidRPr="008641A7" w:rsidRDefault="00D258CB" w:rsidP="00D2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6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2A30" w:rsidRPr="00A22965" w:rsidTr="001E38A2">
        <w:trPr>
          <w:trHeight w:val="555"/>
          <w:tblCellSpacing w:w="5" w:type="nil"/>
        </w:trPr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30" w:rsidRPr="008641A7" w:rsidRDefault="00DB2A30" w:rsidP="0068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</w:t>
            </w:r>
            <w:r w:rsidR="00685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>в Ахтубинском районе»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30" w:rsidRPr="001E38A2" w:rsidRDefault="00DB2A30" w:rsidP="00C47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3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C47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30" w:rsidRPr="008641A7" w:rsidRDefault="00DB2A30" w:rsidP="00DB2A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30" w:rsidRPr="009022EA" w:rsidRDefault="00DB2A30" w:rsidP="00C47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C47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30" w:rsidRPr="008641A7" w:rsidRDefault="00DB2A30" w:rsidP="00DB2A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30" w:rsidRPr="008641A7" w:rsidRDefault="00DB2A30" w:rsidP="00DB2A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DB2A30" w:rsidRPr="00A22965" w:rsidTr="001E38A2">
        <w:trPr>
          <w:trHeight w:val="298"/>
          <w:tblCellSpacing w:w="5" w:type="nil"/>
        </w:trPr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30" w:rsidRPr="008641A7" w:rsidRDefault="00DB2A30" w:rsidP="00DB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«Ахтубинский муниципальный район Астраханской области»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30" w:rsidRPr="001E38A2" w:rsidRDefault="00DB2A30" w:rsidP="00DB2A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3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C47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30" w:rsidRPr="008641A7" w:rsidRDefault="00DB2A30" w:rsidP="00DB2A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30" w:rsidRPr="009022EA" w:rsidRDefault="00DB2A30" w:rsidP="00DB2A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C47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30" w:rsidRPr="008641A7" w:rsidRDefault="00DB2A30" w:rsidP="00DB2A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30" w:rsidRPr="008641A7" w:rsidRDefault="00DB2A30" w:rsidP="00DB2A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1E38A2" w:rsidRPr="00A22965" w:rsidTr="0068570A">
        <w:trPr>
          <w:trHeight w:val="386"/>
          <w:tblCellSpacing w:w="5" w:type="nil"/>
        </w:trPr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1E38A2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3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9022EA" w:rsidRDefault="001E38A2" w:rsidP="001E38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9022EA" w:rsidRDefault="001E38A2" w:rsidP="001E38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9022EA" w:rsidRDefault="001E38A2" w:rsidP="001E38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9022EA" w:rsidRDefault="001E38A2" w:rsidP="001E38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38A2" w:rsidRPr="00A22965" w:rsidTr="001E38A2">
        <w:trPr>
          <w:trHeight w:val="327"/>
          <w:tblCellSpacing w:w="5" w:type="nil"/>
        </w:trPr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>Бюджет Астраханской области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1E38A2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3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9022EA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9022EA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9022EA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9022EA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38A2" w:rsidRPr="00A22965" w:rsidTr="001E38A2">
        <w:trPr>
          <w:trHeight w:val="555"/>
          <w:tblCellSpacing w:w="5" w:type="nil"/>
        </w:trPr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68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физической культуры и массового спорта</w:t>
            </w:r>
            <w:r w:rsidR="00685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>в Ахтубинском районе»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1E38A2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3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DB2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C47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1E38A2" w:rsidRPr="00A22965" w:rsidTr="001E38A2">
        <w:trPr>
          <w:tblCellSpacing w:w="5" w:type="nil"/>
        </w:trPr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«Ахтубинский муниципальный район Астраханской области»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1E38A2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3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DB2A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DB2A30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</w:t>
            </w:r>
            <w:r w:rsidR="001E3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1E38A2" w:rsidRPr="00A22965" w:rsidTr="001E38A2">
        <w:trPr>
          <w:tblCellSpacing w:w="5" w:type="nil"/>
        </w:trPr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68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инфраструктуры в сфере физической культуры и спорта, укрепление материально-технической базы</w:t>
            </w:r>
            <w:r w:rsidR="00685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>в Ахтубинском районе»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1E38A2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3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38A2" w:rsidRPr="00A22965" w:rsidTr="001E38A2">
        <w:trPr>
          <w:trHeight w:val="422"/>
          <w:tblCellSpacing w:w="5" w:type="nil"/>
        </w:trPr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«Ахтубинский муниципальный район Астраханской области»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1E38A2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38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38A2" w:rsidRPr="00730A2B" w:rsidTr="001E38A2">
        <w:trPr>
          <w:trHeight w:val="2869"/>
          <w:tblCellSpacing w:w="5" w:type="nil"/>
        </w:trPr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730A2B" w:rsidRDefault="001E38A2" w:rsidP="0068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2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A132E8" w:rsidRPr="00730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в общеобразовательных организациях, расположенных в сельской местности, условий для занятия физической культурой и спортом в целях реализации основного мероприятия в рамках регионального проекта </w:t>
            </w:r>
            <w:r w:rsidR="0068570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A132E8" w:rsidRPr="00730A2B">
              <w:rPr>
                <w:rFonts w:ascii="Times New Roman" w:hAnsi="Times New Roman"/>
                <w:color w:val="000000"/>
                <w:sz w:val="24"/>
                <w:szCs w:val="24"/>
              </w:rPr>
              <w:t>Успех каждого ребенка (Астраханская область)</w:t>
            </w:r>
            <w:r w:rsidR="006857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132E8" w:rsidRPr="00730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федерального проекта </w:t>
            </w:r>
            <w:r w:rsidR="0068570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A132E8" w:rsidRPr="00730A2B">
              <w:rPr>
                <w:rFonts w:ascii="Times New Roman" w:hAnsi="Times New Roman"/>
                <w:color w:val="000000"/>
                <w:sz w:val="24"/>
                <w:szCs w:val="24"/>
              </w:rPr>
              <w:t>Успех каждого ребенка</w:t>
            </w:r>
            <w:r w:rsidR="006857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132E8" w:rsidRPr="00730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</w:t>
            </w:r>
            <w:r w:rsidR="0068570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A132E8" w:rsidRPr="00730A2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 Астраханской области</w:t>
            </w:r>
            <w:r w:rsidR="006857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132E8" w:rsidRPr="00730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утвержденной </w:t>
            </w:r>
            <w:r w:rsidR="0068570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132E8" w:rsidRPr="00730A2B">
              <w:rPr>
                <w:rFonts w:ascii="Times New Roman" w:hAnsi="Times New Roman"/>
                <w:color w:val="000000"/>
                <w:sz w:val="24"/>
                <w:szCs w:val="24"/>
              </w:rPr>
              <w:t>остановлением Правительства Астраханской области от 06.10.2023 № 588</w:t>
            </w:r>
            <w:r w:rsidR="006857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132E8" w:rsidRPr="00730A2B">
              <w:rPr>
                <w:rFonts w:ascii="Times New Roman" w:hAnsi="Times New Roman"/>
                <w:color w:val="000000"/>
                <w:sz w:val="24"/>
                <w:szCs w:val="24"/>
              </w:rPr>
              <w:t>П» (ред. от 28.12.2024) «О государственной программе «Развитие образования Астраханской области» (с изменениями и дополнениями, вступившими в силу с 0</w:t>
            </w:r>
            <w:bookmarkStart w:id="0" w:name="_GoBack"/>
            <w:bookmarkEnd w:id="0"/>
            <w:r w:rsidR="00A132E8" w:rsidRPr="00730A2B">
              <w:rPr>
                <w:rFonts w:ascii="Times New Roman" w:hAnsi="Times New Roman"/>
                <w:color w:val="000000"/>
                <w:sz w:val="24"/>
                <w:szCs w:val="24"/>
              </w:rPr>
              <w:t>1.01.2025)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730A2B" w:rsidRDefault="00C47048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A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730A2B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A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730A2B" w:rsidRDefault="00C47048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A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E38A2" w:rsidRPr="00730A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730A2B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A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730A2B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A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38A2" w:rsidRPr="00730A2B" w:rsidTr="001E38A2">
        <w:trPr>
          <w:trHeight w:val="267"/>
          <w:tblCellSpacing w:w="5" w:type="nil"/>
        </w:trPr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730A2B" w:rsidRDefault="001E38A2" w:rsidP="001E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2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730A2B" w:rsidRDefault="00C47048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A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730A2B" w:rsidRDefault="001E38A2" w:rsidP="001E38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A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730A2B" w:rsidRDefault="00C47048" w:rsidP="001E38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A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730A2B" w:rsidRDefault="001E38A2" w:rsidP="001E38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A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730A2B" w:rsidRDefault="001E38A2" w:rsidP="001E38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A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38A2" w:rsidRPr="00A22965" w:rsidTr="001E38A2">
        <w:trPr>
          <w:trHeight w:val="377"/>
          <w:tblCellSpacing w:w="5" w:type="nil"/>
        </w:trPr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1E38A2" w:rsidRDefault="00C47048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38A2" w:rsidRPr="00A22965" w:rsidTr="000E391F">
        <w:trPr>
          <w:trHeight w:val="285"/>
          <w:tblCellSpacing w:w="5" w:type="nil"/>
        </w:trPr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sz w:val="24"/>
                <w:szCs w:val="24"/>
              </w:rPr>
              <w:t>Бюджет Астраханской области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8A2" w:rsidRDefault="00C47048" w:rsidP="00C47048">
            <w:pPr>
              <w:jc w:val="center"/>
              <w:rPr>
                <w:rFonts w:ascii="Calibri" w:hAnsi="Calibri"/>
                <w:color w:val="000000"/>
              </w:rPr>
            </w:pPr>
            <w:r w:rsidRPr="00864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C47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2" w:rsidRPr="008641A7" w:rsidRDefault="001E38A2" w:rsidP="001E38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1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C94054" w:rsidRPr="00A22965" w:rsidRDefault="00C94054" w:rsidP="00C94054">
      <w:pPr>
        <w:widowControl w:val="0"/>
        <w:spacing w:after="0" w:line="240" w:lineRule="auto"/>
        <w:jc w:val="both"/>
        <w:rPr>
          <w:rFonts w:ascii="Times New Roman" w:hAnsi="Times New Roman"/>
          <w:szCs w:val="20"/>
        </w:rPr>
      </w:pPr>
    </w:p>
    <w:sectPr w:rsidR="00C94054" w:rsidRPr="00A22965" w:rsidSect="00685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2D"/>
    <w:rsid w:val="000038A2"/>
    <w:rsid w:val="0000792D"/>
    <w:rsid w:val="00040424"/>
    <w:rsid w:val="000948C3"/>
    <w:rsid w:val="000A347B"/>
    <w:rsid w:val="001E38A2"/>
    <w:rsid w:val="00293DCF"/>
    <w:rsid w:val="003D3007"/>
    <w:rsid w:val="00415544"/>
    <w:rsid w:val="0048388E"/>
    <w:rsid w:val="00516089"/>
    <w:rsid w:val="00543694"/>
    <w:rsid w:val="00597844"/>
    <w:rsid w:val="005B2159"/>
    <w:rsid w:val="00600D7C"/>
    <w:rsid w:val="0064389B"/>
    <w:rsid w:val="0068570A"/>
    <w:rsid w:val="006D73FD"/>
    <w:rsid w:val="006F6BB7"/>
    <w:rsid w:val="00730A2B"/>
    <w:rsid w:val="00752549"/>
    <w:rsid w:val="007761A3"/>
    <w:rsid w:val="007C5A0C"/>
    <w:rsid w:val="00847D14"/>
    <w:rsid w:val="008641A7"/>
    <w:rsid w:val="0088667E"/>
    <w:rsid w:val="008C545F"/>
    <w:rsid w:val="009022EA"/>
    <w:rsid w:val="009214D2"/>
    <w:rsid w:val="009326C0"/>
    <w:rsid w:val="00A132E8"/>
    <w:rsid w:val="00A22965"/>
    <w:rsid w:val="00A8073B"/>
    <w:rsid w:val="00B56166"/>
    <w:rsid w:val="00BA55CF"/>
    <w:rsid w:val="00BC73EB"/>
    <w:rsid w:val="00C2790E"/>
    <w:rsid w:val="00C47048"/>
    <w:rsid w:val="00C94054"/>
    <w:rsid w:val="00D258CB"/>
    <w:rsid w:val="00DB2A30"/>
    <w:rsid w:val="00DD3301"/>
    <w:rsid w:val="00E2587F"/>
    <w:rsid w:val="00EE28BF"/>
    <w:rsid w:val="00F27DAB"/>
    <w:rsid w:val="00F863F7"/>
    <w:rsid w:val="00F93E01"/>
    <w:rsid w:val="00FD1B37"/>
    <w:rsid w:val="00F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7878C-3344-4744-B746-DF94169D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27DAB"/>
    <w:rPr>
      <w:i/>
      <w:iCs/>
    </w:rPr>
  </w:style>
  <w:style w:type="paragraph" w:styleId="a4">
    <w:name w:val="List Paragraph"/>
    <w:basedOn w:val="a"/>
    <w:uiPriority w:val="34"/>
    <w:qFormat/>
    <w:rsid w:val="005436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3</cp:revision>
  <cp:lastPrinted>2025-02-25T10:38:00Z</cp:lastPrinted>
  <dcterms:created xsi:type="dcterms:W3CDTF">2025-04-08T04:15:00Z</dcterms:created>
  <dcterms:modified xsi:type="dcterms:W3CDTF">2025-04-08T07:00:00Z</dcterms:modified>
</cp:coreProperties>
</file>