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48" w:rsidRPr="00540F69" w:rsidRDefault="00EE5848" w:rsidP="00540F69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40F69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E5848" w:rsidRPr="00540F69" w:rsidRDefault="00EE5848" w:rsidP="00540F69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40F6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E5848" w:rsidRPr="00540F69" w:rsidRDefault="00EE5848" w:rsidP="00EE5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848" w:rsidRPr="003F41D4" w:rsidRDefault="00EE5848" w:rsidP="0066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848" w:rsidRPr="00540F69" w:rsidRDefault="00EE5848" w:rsidP="00EE5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F69">
        <w:rPr>
          <w:rFonts w:ascii="Times New Roman" w:hAnsi="Times New Roman" w:cs="Times New Roman"/>
          <w:sz w:val="24"/>
          <w:szCs w:val="24"/>
        </w:rPr>
        <w:t>Р</w:t>
      </w:r>
      <w:r w:rsidR="00984D8E" w:rsidRPr="00540F69">
        <w:rPr>
          <w:rFonts w:ascii="Times New Roman" w:hAnsi="Times New Roman" w:cs="Times New Roman"/>
          <w:sz w:val="24"/>
          <w:szCs w:val="24"/>
        </w:rPr>
        <w:t>есурсное обеспечение</w:t>
      </w:r>
    </w:p>
    <w:p w:rsidR="00EE5848" w:rsidRPr="00540F69" w:rsidRDefault="00984D8E" w:rsidP="00EE5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F69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EE5848" w:rsidRPr="00540F69" w:rsidRDefault="00EE5848" w:rsidP="00EE5848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(тыс.</w:t>
      </w:r>
      <w:r w:rsidR="00984D8E">
        <w:rPr>
          <w:rFonts w:ascii="Times New Roman" w:hAnsi="Times New Roman" w:cs="Times New Roman"/>
          <w:sz w:val="24"/>
          <w:szCs w:val="24"/>
        </w:rPr>
        <w:t xml:space="preserve"> </w:t>
      </w:r>
      <w:r w:rsidRPr="00540F69"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6"/>
        <w:gridCol w:w="1276"/>
        <w:gridCol w:w="1275"/>
        <w:gridCol w:w="1134"/>
      </w:tblGrid>
      <w:tr w:rsidR="00EE5848" w:rsidRPr="008537C7" w:rsidTr="00FA6861">
        <w:trPr>
          <w:trHeight w:val="46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571DA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571DA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571DA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годам реализации муниципальной программы (тыс.</w:t>
            </w:r>
            <w:r w:rsidR="00984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руб.)</w:t>
            </w:r>
          </w:p>
        </w:tc>
      </w:tr>
      <w:tr w:rsidR="00EE5848" w:rsidRPr="008537C7" w:rsidTr="00FA6861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8" w:rsidRPr="008571DA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8" w:rsidRPr="008571DA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  <w:tr w:rsidR="00D35BCE" w:rsidRPr="005423B0" w:rsidTr="00FA6861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571DA" w:rsidRDefault="00D35BCE" w:rsidP="00540F69">
            <w:pPr>
              <w:pStyle w:val="a3"/>
              <w:widowControl w:val="0"/>
              <w:ind w:left="47"/>
              <w:jc w:val="center"/>
              <w:rPr>
                <w:bCs/>
                <w:color w:val="000000"/>
                <w:sz w:val="20"/>
                <w:szCs w:val="20"/>
              </w:rPr>
            </w:pPr>
            <w:r w:rsidRPr="008571DA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D35BCE" w:rsidRPr="008571DA" w:rsidRDefault="00D35BCE" w:rsidP="00540F69">
            <w:pPr>
              <w:pStyle w:val="a3"/>
              <w:widowControl w:val="0"/>
              <w:ind w:left="47"/>
              <w:jc w:val="center"/>
              <w:rPr>
                <w:bCs/>
                <w:color w:val="000000"/>
                <w:sz w:val="20"/>
                <w:szCs w:val="20"/>
              </w:rPr>
            </w:pPr>
            <w:r w:rsidRPr="008571DA">
              <w:rPr>
                <w:bCs/>
                <w:color w:val="000000"/>
                <w:sz w:val="20"/>
                <w:szCs w:val="20"/>
              </w:rPr>
              <w:t xml:space="preserve">«Развитие системы образования </w:t>
            </w:r>
          </w:p>
          <w:p w:rsidR="00D35BCE" w:rsidRPr="008571DA" w:rsidRDefault="00D35BCE" w:rsidP="00540F69">
            <w:pPr>
              <w:pStyle w:val="a3"/>
              <w:widowControl w:val="0"/>
              <w:ind w:left="47"/>
              <w:jc w:val="center"/>
              <w:rPr>
                <w:bCs/>
                <w:color w:val="000000"/>
                <w:sz w:val="20"/>
                <w:szCs w:val="20"/>
              </w:rPr>
            </w:pPr>
            <w:r w:rsidRPr="008571DA">
              <w:rPr>
                <w:bCs/>
                <w:color w:val="000000"/>
                <w:sz w:val="20"/>
                <w:szCs w:val="20"/>
              </w:rPr>
              <w:t xml:space="preserve">в МО «Ахтубинский </w:t>
            </w:r>
            <w:r w:rsidR="00FA6861" w:rsidRPr="008571DA">
              <w:rPr>
                <w:bCs/>
                <w:color w:val="000000"/>
                <w:sz w:val="20"/>
                <w:szCs w:val="20"/>
              </w:rPr>
              <w:t xml:space="preserve">муниципальный </w:t>
            </w:r>
            <w:r w:rsidRPr="008571DA">
              <w:rPr>
                <w:bCs/>
                <w:color w:val="000000"/>
                <w:sz w:val="20"/>
                <w:szCs w:val="20"/>
              </w:rPr>
              <w:t>район</w:t>
            </w:r>
            <w:r w:rsidR="00FA6861" w:rsidRPr="008571DA">
              <w:rPr>
                <w:bCs/>
                <w:color w:val="000000"/>
                <w:sz w:val="20"/>
                <w:szCs w:val="20"/>
              </w:rPr>
              <w:t xml:space="preserve"> Астраханской области</w:t>
            </w:r>
            <w:r w:rsidRPr="008571DA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571DA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571DA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571DA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571DA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8571DA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A6861" w:rsidRPr="005423B0" w:rsidTr="00FA6861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1 064 537,9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330 235,2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322 563,4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213 685,6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198 053,7</w:t>
            </w:r>
          </w:p>
        </w:tc>
      </w:tr>
      <w:tr w:rsidR="00FA6861" w:rsidRPr="005423B0" w:rsidTr="00FA6861">
        <w:trPr>
          <w:trHeight w:val="2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449 007,3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110 266,9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109 249,3</w:t>
            </w:r>
          </w:p>
        </w:tc>
      </w:tr>
      <w:tr w:rsidR="00FA6861" w:rsidRPr="005423B0" w:rsidTr="00FA6861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615 530,6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212 296,5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88 804,4</w:t>
            </w:r>
          </w:p>
        </w:tc>
      </w:tr>
      <w:tr w:rsidR="00FA6861" w:rsidRPr="005423B0" w:rsidTr="00FA6861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984D8E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FA6861"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общего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2 725 723,6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730 305,8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714 270,7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660 227,7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620 919,4</w:t>
            </w:r>
          </w:p>
        </w:tc>
      </w:tr>
      <w:tr w:rsidR="00FA6861" w:rsidRPr="005423B0" w:rsidTr="00FA6861">
        <w:trPr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МО «Ахтубинский муниципальный район Астраханской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534 582,0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145 323,5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129 644,4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130 621,3</w:t>
            </w:r>
          </w:p>
        </w:tc>
      </w:tr>
      <w:tr w:rsidR="00FA6861" w:rsidRPr="005423B0" w:rsidTr="00FA6861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1 853 943,6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524 184,0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435 210,9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369 884,7</w:t>
            </w:r>
          </w:p>
        </w:tc>
      </w:tr>
      <w:tr w:rsidR="00FA6861" w:rsidRPr="005423B0" w:rsidTr="00FA6861">
        <w:trPr>
          <w:trHeight w:val="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60 442,3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120 413,4</w:t>
            </w:r>
          </w:p>
        </w:tc>
      </w:tr>
      <w:tr w:rsidR="00FA6861" w:rsidRPr="005423B0" w:rsidTr="00FA6861">
        <w:trPr>
          <w:trHeight w:val="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 </w:t>
            </w:r>
          </w:p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«Развитие дополнительного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69 713,1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17 508,5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17 431,2</w:t>
            </w:r>
          </w:p>
        </w:tc>
      </w:tr>
      <w:tr w:rsidR="00FA6861" w:rsidRPr="005423B0" w:rsidTr="00FA6861">
        <w:trPr>
          <w:trHeight w:val="2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69 292,7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17 431,2</w:t>
            </w:r>
          </w:p>
        </w:tc>
      </w:tr>
      <w:tr w:rsidR="00FA6861" w:rsidRPr="005423B0" w:rsidTr="00FA6861">
        <w:trPr>
          <w:trHeight w:val="2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A6861" w:rsidRPr="005423B0" w:rsidTr="00FA6861">
        <w:trPr>
          <w:trHeight w:val="1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1DA" w:rsidRDefault="00984D8E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Подпрограмма</w:t>
            </w:r>
            <w:r w:rsidR="00FA6861"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«Обеспечение предоставления качественных услуг(работ) муниципальными бюджетными учреждениями, подведомс</w:t>
            </w:r>
            <w:r w:rsidR="00E56CAC"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твенными управлению образования</w:t>
            </w:r>
            <w:r w:rsidR="00FA6861"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администрации </w:t>
            </w:r>
          </w:p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МО «Ахтубинский </w:t>
            </w:r>
            <w:r w:rsidR="00E56CAC"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муниципальный </w:t>
            </w:r>
            <w:r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</w:t>
            </w:r>
            <w:r w:rsidR="00E56CAC"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Астраханской области</w:t>
            </w:r>
            <w:r w:rsidRPr="008571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51 850,4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13 937,6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10 899,9</w:t>
            </w:r>
          </w:p>
        </w:tc>
      </w:tr>
      <w:tr w:rsidR="00FA6861" w:rsidRPr="005423B0" w:rsidTr="00FA6861">
        <w:trPr>
          <w:trHeight w:val="3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1 230,7</w:t>
            </w:r>
          </w:p>
        </w:tc>
      </w:tr>
      <w:tr w:rsidR="00FA6861" w:rsidRPr="005423B0" w:rsidTr="00FA6861">
        <w:trPr>
          <w:trHeight w:val="1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9 669,2</w:t>
            </w:r>
          </w:p>
        </w:tc>
      </w:tr>
      <w:tr w:rsidR="00FA6861" w:rsidRPr="005423B0" w:rsidTr="00FA6861">
        <w:trPr>
          <w:trHeight w:val="11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A6861" w:rsidRPr="005423B0" w:rsidTr="00FA6861">
        <w:trPr>
          <w:trHeight w:val="2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A6861" w:rsidRPr="005423B0" w:rsidTr="00FA6861">
        <w:trPr>
          <w:trHeight w:val="3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1DA" w:rsidRDefault="00FA6861" w:rsidP="00FA68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«Патриотическое воспитание граждан Российской Федерации </w:t>
            </w:r>
          </w:p>
          <w:p w:rsidR="00FA6861" w:rsidRPr="008571DA" w:rsidRDefault="00FA6861" w:rsidP="00FA68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(Астраханская область)» в рамках национального проекта «Образование» государственной программы «Развитие образования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2 202,7</w:t>
            </w:r>
          </w:p>
        </w:tc>
      </w:tr>
      <w:tr w:rsidR="00FA6861" w:rsidRPr="005423B0" w:rsidTr="00FA686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330,4</w:t>
            </w:r>
          </w:p>
        </w:tc>
      </w:tr>
      <w:tr w:rsidR="00FA6861" w:rsidRPr="005423B0" w:rsidTr="00FA686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1 872,3</w:t>
            </w:r>
          </w:p>
        </w:tc>
      </w:tr>
      <w:tr w:rsidR="00FA6861" w:rsidRPr="005423B0" w:rsidTr="00FA686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реализации регионального </w:t>
            </w:r>
            <w:r w:rsid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проекта «Содействие занятости (</w:t>
            </w: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Астраханская область)» в рамках федерального проекта «Содействие занятости» государственной программы «Развитие образования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10 449,2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10 449,2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A6861" w:rsidRPr="005423B0" w:rsidTr="00FA686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A6861" w:rsidRPr="005423B0" w:rsidTr="00984D8E">
        <w:trPr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984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984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984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984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984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A6861" w:rsidRPr="005423B0" w:rsidTr="00984D8E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«Руководство и управление в сфере образования, молодежной политики»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25 758,8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6 840,9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6 234,8</w:t>
            </w:r>
          </w:p>
        </w:tc>
      </w:tr>
      <w:tr w:rsidR="00FA6861" w:rsidRPr="005423B0" w:rsidTr="00FA6861">
        <w:trPr>
          <w:trHeight w:val="1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6 234,8</w:t>
            </w:r>
          </w:p>
        </w:tc>
      </w:tr>
      <w:tr w:rsidR="00FA6861" w:rsidRPr="005423B0" w:rsidTr="00FA6861">
        <w:trPr>
          <w:trHeight w:val="2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3 955 727,6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1 110 857,7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1 076 943,0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912 185,2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855 741,7</w:t>
            </w:r>
          </w:p>
        </w:tc>
      </w:tr>
      <w:tr w:rsidR="00FA6861" w:rsidRPr="005423B0" w:rsidTr="00FA6861">
        <w:trPr>
          <w:trHeight w:val="3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</w:t>
            </w:r>
            <w:bookmarkStart w:id="0" w:name="_GoBack"/>
            <w:bookmarkEnd w:id="0"/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страханской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1 085 449,7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265 791,7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264 767,3</w:t>
            </w:r>
          </w:p>
        </w:tc>
      </w:tr>
      <w:tr w:rsidR="00FA6861" w:rsidRPr="005423B0" w:rsidTr="00FA686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2 525 880,3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748 941,7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551 289,8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468 688,7</w:t>
            </w:r>
          </w:p>
        </w:tc>
      </w:tr>
      <w:tr w:rsidR="00FA6861" w:rsidRPr="005423B0" w:rsidTr="00FA6861">
        <w:trPr>
          <w:trHeight w:val="2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61" w:rsidRPr="008571DA" w:rsidRDefault="00FA68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122 285,7</w:t>
            </w:r>
          </w:p>
        </w:tc>
      </w:tr>
    </w:tbl>
    <w:p w:rsidR="002D583D" w:rsidRDefault="00984D8E"/>
    <w:sectPr w:rsidR="002D583D" w:rsidSect="008571D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05" w:rsidRDefault="00DC2E05" w:rsidP="00540F69">
      <w:pPr>
        <w:spacing w:after="0" w:line="240" w:lineRule="auto"/>
      </w:pPr>
      <w:r>
        <w:separator/>
      </w:r>
    </w:p>
  </w:endnote>
  <w:endnote w:type="continuationSeparator" w:id="0">
    <w:p w:rsidR="00DC2E05" w:rsidRDefault="00DC2E05" w:rsidP="0054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05" w:rsidRDefault="00DC2E05" w:rsidP="00540F69">
      <w:pPr>
        <w:spacing w:after="0" w:line="240" w:lineRule="auto"/>
      </w:pPr>
      <w:r>
        <w:separator/>
      </w:r>
    </w:p>
  </w:footnote>
  <w:footnote w:type="continuationSeparator" w:id="0">
    <w:p w:rsidR="00DC2E05" w:rsidRDefault="00DC2E05" w:rsidP="0054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858083536"/>
      <w:docPartObj>
        <w:docPartGallery w:val="Page Numbers (Top of Page)"/>
        <w:docPartUnique/>
      </w:docPartObj>
    </w:sdtPr>
    <w:sdtEndPr/>
    <w:sdtContent>
      <w:p w:rsidR="00540F69" w:rsidRPr="00540F69" w:rsidRDefault="00D9157C" w:rsidP="00540F6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40F69">
          <w:rPr>
            <w:rFonts w:ascii="Times New Roman" w:hAnsi="Times New Roman" w:cs="Times New Roman"/>
            <w:sz w:val="24"/>
          </w:rPr>
          <w:fldChar w:fldCharType="begin"/>
        </w:r>
        <w:r w:rsidR="00540F69" w:rsidRPr="00540F69">
          <w:rPr>
            <w:rFonts w:ascii="Times New Roman" w:hAnsi="Times New Roman" w:cs="Times New Roman"/>
            <w:sz w:val="24"/>
          </w:rPr>
          <w:instrText>PAGE   \* MERGEFORMAT</w:instrText>
        </w:r>
        <w:r w:rsidRPr="00540F69">
          <w:rPr>
            <w:rFonts w:ascii="Times New Roman" w:hAnsi="Times New Roman" w:cs="Times New Roman"/>
            <w:sz w:val="24"/>
          </w:rPr>
          <w:fldChar w:fldCharType="separate"/>
        </w:r>
        <w:r w:rsidR="00984D8E">
          <w:rPr>
            <w:rFonts w:ascii="Times New Roman" w:hAnsi="Times New Roman" w:cs="Times New Roman"/>
            <w:noProof/>
            <w:sz w:val="24"/>
          </w:rPr>
          <w:t>2</w:t>
        </w:r>
        <w:r w:rsidRPr="00540F6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40F69" w:rsidRDefault="00540F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48"/>
    <w:rsid w:val="000C296C"/>
    <w:rsid w:val="0027403C"/>
    <w:rsid w:val="00280758"/>
    <w:rsid w:val="003F41D4"/>
    <w:rsid w:val="003F5B50"/>
    <w:rsid w:val="00400DE8"/>
    <w:rsid w:val="004375FF"/>
    <w:rsid w:val="004A47D4"/>
    <w:rsid w:val="004C0A7B"/>
    <w:rsid w:val="004E3010"/>
    <w:rsid w:val="00540F69"/>
    <w:rsid w:val="005423B0"/>
    <w:rsid w:val="00554167"/>
    <w:rsid w:val="005B722D"/>
    <w:rsid w:val="00663C36"/>
    <w:rsid w:val="006674D3"/>
    <w:rsid w:val="00731179"/>
    <w:rsid w:val="0075362E"/>
    <w:rsid w:val="007A139E"/>
    <w:rsid w:val="007B61B0"/>
    <w:rsid w:val="008571DA"/>
    <w:rsid w:val="00915CB5"/>
    <w:rsid w:val="0094172A"/>
    <w:rsid w:val="00975678"/>
    <w:rsid w:val="00984D8E"/>
    <w:rsid w:val="00A1529B"/>
    <w:rsid w:val="00A537CD"/>
    <w:rsid w:val="00AA0B76"/>
    <w:rsid w:val="00AB7A1E"/>
    <w:rsid w:val="00B73DA6"/>
    <w:rsid w:val="00BA5F4D"/>
    <w:rsid w:val="00BE22E6"/>
    <w:rsid w:val="00C63A45"/>
    <w:rsid w:val="00C7313D"/>
    <w:rsid w:val="00CF2ECA"/>
    <w:rsid w:val="00D35BCE"/>
    <w:rsid w:val="00D9157C"/>
    <w:rsid w:val="00DB4417"/>
    <w:rsid w:val="00DC2E05"/>
    <w:rsid w:val="00E56CAC"/>
    <w:rsid w:val="00EE5848"/>
    <w:rsid w:val="00F56CD4"/>
    <w:rsid w:val="00F95459"/>
    <w:rsid w:val="00FA6861"/>
    <w:rsid w:val="00FB7FFB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06DB8-2B21-4522-8D37-E2D988F8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B0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7B61B0"/>
    <w:rPr>
      <w:i/>
      <w:iCs/>
    </w:rPr>
  </w:style>
  <w:style w:type="paragraph" w:styleId="a5">
    <w:name w:val="header"/>
    <w:basedOn w:val="a"/>
    <w:link w:val="a6"/>
    <w:uiPriority w:val="99"/>
    <w:unhideWhenUsed/>
    <w:rsid w:val="005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F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F6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6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4</cp:revision>
  <cp:lastPrinted>2024-03-04T11:17:00Z</cp:lastPrinted>
  <dcterms:created xsi:type="dcterms:W3CDTF">2024-03-04T09:41:00Z</dcterms:created>
  <dcterms:modified xsi:type="dcterms:W3CDTF">2024-10-24T05:42:00Z</dcterms:modified>
</cp:coreProperties>
</file>