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1"/>
        <w:tblW w:w="10031" w:type="dxa"/>
        <w:tblLook w:val="01E0" w:firstRow="1" w:lastRow="1" w:firstColumn="1" w:lastColumn="1" w:noHBand="0" w:noVBand="0"/>
      </w:tblPr>
      <w:tblGrid>
        <w:gridCol w:w="3652"/>
        <w:gridCol w:w="6379"/>
      </w:tblGrid>
      <w:tr w:rsidR="000A4378" w:rsidRPr="004659EB" w14:paraId="3F5A39EF" w14:textId="77777777" w:rsidTr="000A4378">
        <w:tc>
          <w:tcPr>
            <w:tcW w:w="3652" w:type="dxa"/>
            <w:hideMark/>
          </w:tcPr>
          <w:p w14:paraId="6B0C287C" w14:textId="77777777" w:rsidR="000A4378" w:rsidRPr="004659EB" w:rsidRDefault="000A4378" w:rsidP="000A4378">
            <w:pPr>
              <w:widowControl w:val="0"/>
              <w:ind w:firstLine="567"/>
              <w:jc w:val="right"/>
            </w:pPr>
            <w:r w:rsidRPr="004659EB">
              <w:rPr>
                <w:noProof/>
              </w:rPr>
              <w:drawing>
                <wp:inline distT="0" distB="0" distL="0" distR="0" wp14:anchorId="774D3F1D" wp14:editId="697B4421">
                  <wp:extent cx="1838325" cy="790575"/>
                  <wp:effectExtent l="0" t="0" r="0" b="0"/>
                  <wp:docPr id="2" name="Рисунок 2" descr="лого оо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оо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hideMark/>
          </w:tcPr>
          <w:p w14:paraId="4C7A013A" w14:textId="77777777" w:rsidR="000A4378" w:rsidRDefault="000A4378" w:rsidP="000A4378">
            <w:pPr>
              <w:widowControl w:val="0"/>
              <w:ind w:firstLine="567"/>
              <w:rPr>
                <w:b/>
                <w:sz w:val="22"/>
              </w:rPr>
            </w:pPr>
          </w:p>
          <w:p w14:paraId="7F8DF94A" w14:textId="77777777" w:rsidR="000A4378" w:rsidRPr="00227FB1" w:rsidRDefault="000A4378" w:rsidP="000A4378">
            <w:pPr>
              <w:widowControl w:val="0"/>
              <w:ind w:firstLine="567"/>
              <w:rPr>
                <w:b/>
                <w:sz w:val="22"/>
              </w:rPr>
            </w:pPr>
            <w:r w:rsidRPr="00227FB1">
              <w:rPr>
                <w:b/>
                <w:sz w:val="22"/>
              </w:rPr>
              <w:t xml:space="preserve">    РОССИЙСКАЯ ФЕДЕРАЦИЯ</w:t>
            </w:r>
          </w:p>
          <w:p w14:paraId="04A18951" w14:textId="77777777" w:rsidR="000A4378" w:rsidRPr="00227FB1" w:rsidRDefault="000A4378" w:rsidP="000A4378">
            <w:pPr>
              <w:widowControl w:val="0"/>
              <w:spacing w:before="120"/>
              <w:ind w:firstLine="567"/>
              <w:rPr>
                <w:b/>
                <w:sz w:val="22"/>
              </w:rPr>
            </w:pPr>
            <w:r w:rsidRPr="00227FB1">
              <w:rPr>
                <w:b/>
                <w:sz w:val="22"/>
              </w:rPr>
              <w:t>ОБЩЕСТВО С ОГРАНИЧЕННОЙ</w:t>
            </w:r>
          </w:p>
          <w:p w14:paraId="441D9E99" w14:textId="77777777" w:rsidR="000A4378" w:rsidRPr="00227FB1" w:rsidRDefault="000A4378" w:rsidP="000A4378">
            <w:pPr>
              <w:widowControl w:val="0"/>
              <w:spacing w:after="120"/>
              <w:ind w:firstLine="567"/>
              <w:rPr>
                <w:sz w:val="22"/>
              </w:rPr>
            </w:pPr>
            <w:r w:rsidRPr="00227FB1">
              <w:rPr>
                <w:b/>
                <w:sz w:val="22"/>
              </w:rPr>
              <w:t>ОТВЕТСТВЕННОСТЬЮ  «Гео-Граф»</w:t>
            </w:r>
          </w:p>
        </w:tc>
      </w:tr>
      <w:tr w:rsidR="000A4378" w:rsidRPr="004659EB" w14:paraId="0D80C77A" w14:textId="77777777" w:rsidTr="000A4378">
        <w:tc>
          <w:tcPr>
            <w:tcW w:w="10031" w:type="dxa"/>
            <w:gridSpan w:val="2"/>
            <w:hideMark/>
          </w:tcPr>
          <w:p w14:paraId="036D6450" w14:textId="77777777" w:rsidR="000A4378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</w:p>
          <w:p w14:paraId="16AE066A" w14:textId="77777777" w:rsidR="000A4378" w:rsidRPr="00227FB1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  <w:r w:rsidRPr="00227FB1">
              <w:rPr>
                <w:b/>
                <w:sz w:val="22"/>
              </w:rPr>
              <w:t xml:space="preserve">ИНН/КПП 3019003321/301901001 ОГРН 1123019001104 </w:t>
            </w:r>
          </w:p>
          <w:p w14:paraId="2D38D093" w14:textId="77777777" w:rsidR="000A4378" w:rsidRPr="00227FB1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  <w:proofErr w:type="spellStart"/>
            <w:r w:rsidRPr="00227FB1">
              <w:rPr>
                <w:b/>
                <w:sz w:val="22"/>
              </w:rPr>
              <w:t>Юр</w:t>
            </w:r>
            <w:proofErr w:type="gramStart"/>
            <w:r w:rsidRPr="00227FB1">
              <w:rPr>
                <w:b/>
                <w:sz w:val="22"/>
              </w:rPr>
              <w:t>.а</w:t>
            </w:r>
            <w:proofErr w:type="gramEnd"/>
            <w:r w:rsidRPr="00227FB1">
              <w:rPr>
                <w:b/>
                <w:sz w:val="22"/>
              </w:rPr>
              <w:t>дрес</w:t>
            </w:r>
            <w:proofErr w:type="spellEnd"/>
            <w:r w:rsidRPr="00227FB1">
              <w:rPr>
                <w:b/>
                <w:sz w:val="22"/>
              </w:rPr>
              <w:t xml:space="preserve">: 414052, г. Астрахань, ул. 1-я Перевозная, д. 98 «в», кв. 25 </w:t>
            </w:r>
          </w:p>
          <w:p w14:paraId="77A6567D" w14:textId="77777777" w:rsidR="000A4378" w:rsidRPr="00227FB1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  <w:r w:rsidRPr="00227FB1">
              <w:rPr>
                <w:b/>
                <w:sz w:val="22"/>
              </w:rPr>
              <w:t>тел.: (8512) 24-54-20; (8512) 76-32-45</w:t>
            </w:r>
          </w:p>
          <w:p w14:paraId="4350F75D" w14:textId="77777777" w:rsidR="000A4378" w:rsidRPr="00227FB1" w:rsidRDefault="000A4378" w:rsidP="000A4378">
            <w:pPr>
              <w:widowControl w:val="0"/>
              <w:jc w:val="center"/>
              <w:rPr>
                <w:sz w:val="22"/>
              </w:rPr>
            </w:pPr>
            <w:r w:rsidRPr="00227FB1">
              <w:rPr>
                <w:sz w:val="22"/>
              </w:rPr>
              <w:t>Адреса отделов: г. Астрахань, ул. Боевая, 57а, 3 этаж, офис 301;</w:t>
            </w:r>
          </w:p>
          <w:p w14:paraId="142E91AA" w14:textId="77777777" w:rsidR="000A4378" w:rsidRPr="00227FB1" w:rsidRDefault="000A4378" w:rsidP="000A4378">
            <w:pPr>
              <w:widowControl w:val="0"/>
              <w:jc w:val="center"/>
              <w:rPr>
                <w:sz w:val="22"/>
              </w:rPr>
            </w:pPr>
            <w:r w:rsidRPr="00227FB1">
              <w:rPr>
                <w:sz w:val="22"/>
              </w:rPr>
              <w:t>АО, Енотаевский район, с. Енотаевка, ул. Чернышевского, 52г;</w:t>
            </w:r>
          </w:p>
          <w:p w14:paraId="5996E94B" w14:textId="77777777" w:rsidR="000A4378" w:rsidRPr="00227FB1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  <w:r w:rsidRPr="00227FB1">
              <w:rPr>
                <w:sz w:val="22"/>
              </w:rPr>
              <w:t>АО, Икрянинский район, с. Икряное, ул. Ленина, 1</w:t>
            </w:r>
          </w:p>
        </w:tc>
      </w:tr>
    </w:tbl>
    <w:p w14:paraId="20715602" w14:textId="77777777" w:rsidR="000A4378" w:rsidRPr="004659EB" w:rsidRDefault="000A4378" w:rsidP="000A4378">
      <w:pPr>
        <w:widowControl w:val="0"/>
        <w:jc w:val="center"/>
        <w:rPr>
          <w:color w:val="000080"/>
        </w:rPr>
      </w:pPr>
    </w:p>
    <w:p w14:paraId="36FD5787" w14:textId="77777777" w:rsidR="000A4378" w:rsidRDefault="000A4378" w:rsidP="000A4378">
      <w:pPr>
        <w:widowControl w:val="0"/>
        <w:jc w:val="center"/>
        <w:rPr>
          <w:color w:val="000080"/>
        </w:rPr>
      </w:pPr>
      <w:r w:rsidRPr="001409F5">
        <w:rPr>
          <w:color w:val="000080"/>
        </w:rPr>
        <w:t xml:space="preserve">Свидетельство о допуске к изыскательским и проектным работам в строительстве </w:t>
      </w:r>
      <w:r>
        <w:rPr>
          <w:color w:val="000080"/>
        </w:rPr>
        <w:br/>
      </w:r>
      <w:r w:rsidRPr="001409F5">
        <w:rPr>
          <w:color w:val="000080"/>
        </w:rPr>
        <w:t>СРО-И-036-18122012 и СРО-П-180-06022013</w:t>
      </w:r>
    </w:p>
    <w:p w14:paraId="3013B6DA" w14:textId="77777777" w:rsidR="008D7D0F" w:rsidRDefault="008D7D0F" w:rsidP="008D7D0F">
      <w:pPr>
        <w:shd w:val="clear" w:color="auto" w:fill="FFFFFF"/>
        <w:tabs>
          <w:tab w:val="left" w:pos="5054"/>
        </w:tabs>
        <w:ind w:right="293"/>
        <w:jc w:val="center"/>
        <w:rPr>
          <w:rFonts w:ascii="Palatino Linotype" w:hAnsi="Palatino Linotype"/>
        </w:rPr>
      </w:pPr>
    </w:p>
    <w:tbl>
      <w:tblPr>
        <w:tblW w:w="10005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6172"/>
      </w:tblGrid>
      <w:tr w:rsidR="008D7D0F" w14:paraId="1F622E8D" w14:textId="77777777" w:rsidTr="002C64EF">
        <w:trPr>
          <w:trHeight w:val="1828"/>
        </w:trPr>
        <w:tc>
          <w:tcPr>
            <w:tcW w:w="3833" w:type="dxa"/>
          </w:tcPr>
          <w:p w14:paraId="7F5A96BE" w14:textId="77777777" w:rsidR="008D7D0F" w:rsidRDefault="008D7D0F" w:rsidP="002C64EF">
            <w:pPr>
              <w:pStyle w:val="12"/>
              <w:tabs>
                <w:tab w:val="clear" w:pos="3600"/>
                <w:tab w:val="left" w:pos="252"/>
                <w:tab w:val="left" w:pos="5054"/>
              </w:tabs>
              <w:ind w:left="0" w:right="1512" w:firstLine="0"/>
              <w:rPr>
                <w:rFonts w:ascii="Palatino Linotype" w:hAnsi="Palatino Linotype"/>
                <w:sz w:val="22"/>
              </w:rPr>
            </w:pPr>
          </w:p>
          <w:p w14:paraId="5155F726" w14:textId="77777777" w:rsidR="008D7D0F" w:rsidRDefault="008D7D0F" w:rsidP="009C60CF">
            <w:pPr>
              <w:pStyle w:val="12"/>
              <w:tabs>
                <w:tab w:val="left" w:pos="5054"/>
              </w:tabs>
              <w:ind w:firstLine="0"/>
              <w:rPr>
                <w:rFonts w:ascii="Palatino Linotype" w:hAnsi="Palatino Linotype"/>
              </w:rPr>
            </w:pPr>
          </w:p>
        </w:tc>
        <w:tc>
          <w:tcPr>
            <w:tcW w:w="6172" w:type="dxa"/>
          </w:tcPr>
          <w:p w14:paraId="69F75E05" w14:textId="77777777" w:rsidR="008D7D0F" w:rsidRPr="00DB3D34" w:rsidRDefault="008D7D0F" w:rsidP="009C60CF">
            <w:pPr>
              <w:tabs>
                <w:tab w:val="left" w:pos="5054"/>
              </w:tabs>
              <w:ind w:left="1512"/>
              <w:rPr>
                <w:rFonts w:ascii="Palatino Linotype" w:hAnsi="Palatino Linotype"/>
                <w:sz w:val="2"/>
              </w:rPr>
            </w:pPr>
          </w:p>
          <w:p w14:paraId="5CF64DF4" w14:textId="77777777" w:rsidR="002C64EF" w:rsidRPr="002C64EF" w:rsidRDefault="002C64EF" w:rsidP="002C64EF">
            <w:pPr>
              <w:pStyle w:val="12"/>
              <w:tabs>
                <w:tab w:val="left" w:pos="5054"/>
                <w:tab w:val="left" w:pos="9498"/>
              </w:tabs>
              <w:ind w:left="286" w:firstLine="0"/>
              <w:rPr>
                <w:sz w:val="24"/>
                <w:szCs w:val="18"/>
              </w:rPr>
            </w:pPr>
            <w:r w:rsidRPr="002C64EF">
              <w:rPr>
                <w:sz w:val="24"/>
                <w:szCs w:val="18"/>
              </w:rPr>
              <w:t>Заказчик:</w:t>
            </w:r>
          </w:p>
          <w:p w14:paraId="70196008" w14:textId="77777777" w:rsidR="002C64EF" w:rsidRPr="002C64EF" w:rsidRDefault="002C64EF" w:rsidP="002C64EF">
            <w:pPr>
              <w:pStyle w:val="12"/>
              <w:tabs>
                <w:tab w:val="left" w:pos="1422"/>
                <w:tab w:val="left" w:pos="5054"/>
                <w:tab w:val="left" w:pos="9498"/>
              </w:tabs>
              <w:ind w:left="286" w:firstLine="0"/>
              <w:rPr>
                <w:sz w:val="24"/>
                <w:szCs w:val="18"/>
              </w:rPr>
            </w:pPr>
            <w:r w:rsidRPr="002C64EF">
              <w:rPr>
                <w:sz w:val="24"/>
                <w:szCs w:val="18"/>
              </w:rPr>
              <w:t>Администрация МО «Ахтубинский район»</w:t>
            </w:r>
          </w:p>
          <w:p w14:paraId="12334417" w14:textId="4716124F" w:rsidR="008D7D0F" w:rsidRPr="002C64EF" w:rsidRDefault="002C64EF" w:rsidP="002C64EF">
            <w:pPr>
              <w:pStyle w:val="12"/>
              <w:tabs>
                <w:tab w:val="left" w:pos="5054"/>
                <w:tab w:val="left" w:pos="9498"/>
              </w:tabs>
              <w:ind w:left="286" w:firstLine="0"/>
              <w:jc w:val="both"/>
              <w:rPr>
                <w:rFonts w:ascii="Palatino Linotype" w:hAnsi="Palatino Linotype"/>
                <w:sz w:val="20"/>
                <w:szCs w:val="18"/>
              </w:rPr>
            </w:pPr>
            <w:r w:rsidRPr="002C64EF">
              <w:rPr>
                <w:sz w:val="24"/>
                <w:szCs w:val="18"/>
              </w:rPr>
              <w:t>Муниципальный</w:t>
            </w:r>
            <w:r>
              <w:rPr>
                <w:sz w:val="24"/>
                <w:szCs w:val="18"/>
              </w:rPr>
              <w:t xml:space="preserve"> </w:t>
            </w:r>
            <w:r w:rsidRPr="002C64EF">
              <w:rPr>
                <w:sz w:val="24"/>
                <w:szCs w:val="18"/>
              </w:rPr>
              <w:t>контракт</w:t>
            </w:r>
            <w:r>
              <w:rPr>
                <w:sz w:val="24"/>
                <w:szCs w:val="18"/>
              </w:rPr>
              <w:t xml:space="preserve"> </w:t>
            </w:r>
            <w:r w:rsidRPr="002C64EF">
              <w:rPr>
                <w:sz w:val="24"/>
                <w:szCs w:val="18"/>
              </w:rPr>
              <w:t>№012530000592000005</w:t>
            </w:r>
            <w:r w:rsidR="009F5F81">
              <w:rPr>
                <w:sz w:val="24"/>
                <w:szCs w:val="18"/>
              </w:rPr>
              <w:t>5</w:t>
            </w:r>
            <w:r w:rsidRPr="002C64EF">
              <w:rPr>
                <w:sz w:val="24"/>
                <w:szCs w:val="18"/>
              </w:rPr>
              <w:t>0001</w:t>
            </w:r>
          </w:p>
          <w:p w14:paraId="53C7D988" w14:textId="77777777" w:rsidR="008D7D0F" w:rsidRDefault="008D7D0F" w:rsidP="009C60CF">
            <w:pPr>
              <w:pStyle w:val="12"/>
              <w:tabs>
                <w:tab w:val="left" w:pos="5054"/>
              </w:tabs>
              <w:ind w:firstLine="0"/>
              <w:rPr>
                <w:rFonts w:ascii="Palatino Linotype" w:hAnsi="Palatino Linotype"/>
              </w:rPr>
            </w:pPr>
          </w:p>
          <w:p w14:paraId="34F11292" w14:textId="77777777" w:rsidR="008D7D0F" w:rsidRDefault="008D7D0F" w:rsidP="000A4378">
            <w:pPr>
              <w:pStyle w:val="12"/>
              <w:tabs>
                <w:tab w:val="left" w:pos="5054"/>
              </w:tabs>
              <w:ind w:left="0" w:firstLine="0"/>
              <w:rPr>
                <w:rFonts w:ascii="Palatino Linotype" w:hAnsi="Palatino Linotype"/>
              </w:rPr>
            </w:pPr>
          </w:p>
        </w:tc>
      </w:tr>
    </w:tbl>
    <w:p w14:paraId="71BE7B1D" w14:textId="77777777" w:rsidR="00CF7022" w:rsidRDefault="00CF7022" w:rsidP="002C64EF">
      <w:pPr>
        <w:pStyle w:val="13"/>
        <w:shd w:val="clear" w:color="auto" w:fill="FFFFFF"/>
        <w:spacing w:line="276" w:lineRule="auto"/>
        <w:rPr>
          <w:rFonts w:ascii="Palatino Linotype" w:hAnsi="Palatino Linotype"/>
          <w:b/>
          <w:color w:val="002060"/>
          <w:sz w:val="40"/>
        </w:rPr>
      </w:pPr>
    </w:p>
    <w:p w14:paraId="3385FF92" w14:textId="77777777" w:rsidR="008D7D0F" w:rsidRPr="004E7438" w:rsidRDefault="008D7D0F" w:rsidP="008D7D0F">
      <w:pPr>
        <w:pStyle w:val="13"/>
        <w:shd w:val="clear" w:color="auto" w:fill="FFFFFF"/>
        <w:spacing w:line="276" w:lineRule="auto"/>
        <w:jc w:val="center"/>
        <w:rPr>
          <w:rFonts w:ascii="Palatino Linotype" w:hAnsi="Palatino Linotype"/>
          <w:b/>
          <w:color w:val="002060"/>
          <w:sz w:val="40"/>
        </w:rPr>
      </w:pPr>
      <w:r w:rsidRPr="004E7438">
        <w:rPr>
          <w:rFonts w:ascii="Palatino Linotype" w:hAnsi="Palatino Linotype"/>
          <w:b/>
          <w:color w:val="002060"/>
          <w:sz w:val="40"/>
        </w:rPr>
        <w:t>ГЕНЕРАЛЬНЫЙ   ПЛАН</w:t>
      </w:r>
    </w:p>
    <w:p w14:paraId="36AA5D94" w14:textId="77777777" w:rsidR="008D7D0F" w:rsidRPr="008232BA" w:rsidRDefault="008D7D0F" w:rsidP="00B76817">
      <w:pPr>
        <w:pStyle w:val="13"/>
        <w:shd w:val="clear" w:color="auto" w:fill="FFFFFF"/>
        <w:spacing w:line="276" w:lineRule="auto"/>
        <w:ind w:right="75" w:firstLine="426"/>
        <w:jc w:val="center"/>
        <w:rPr>
          <w:rFonts w:ascii="Palatino Linotype" w:hAnsi="Palatino Linotype"/>
          <w:b/>
          <w:sz w:val="28"/>
        </w:rPr>
      </w:pPr>
      <w:r w:rsidRPr="008232BA">
        <w:rPr>
          <w:rFonts w:ascii="Palatino Linotype" w:hAnsi="Palatino Linotype"/>
          <w:b/>
          <w:sz w:val="28"/>
        </w:rPr>
        <w:t>МУНИЦИПАЛЬНОГО ОБРАЗОВАНИЯ</w:t>
      </w:r>
    </w:p>
    <w:p w14:paraId="40D4D2ED" w14:textId="0BD7ECE5" w:rsidR="008D7D0F" w:rsidRDefault="008D7D0F" w:rsidP="00B76817">
      <w:pPr>
        <w:pStyle w:val="13"/>
        <w:shd w:val="clear" w:color="auto" w:fill="FFFFFF"/>
        <w:spacing w:line="276" w:lineRule="auto"/>
        <w:ind w:right="75" w:firstLine="426"/>
        <w:jc w:val="center"/>
        <w:rPr>
          <w:rFonts w:ascii="Palatino Linotype" w:hAnsi="Palatino Linotype"/>
          <w:b/>
          <w:sz w:val="42"/>
        </w:rPr>
      </w:pPr>
      <w:r>
        <w:rPr>
          <w:rFonts w:ascii="Palatino Linotype" w:hAnsi="Palatino Linotype"/>
          <w:b/>
          <w:sz w:val="42"/>
        </w:rPr>
        <w:t>«</w:t>
      </w:r>
      <w:r w:rsidR="002C64EF">
        <w:rPr>
          <w:rFonts w:ascii="Palatino Linotype" w:hAnsi="Palatino Linotype"/>
          <w:b/>
          <w:sz w:val="42"/>
        </w:rPr>
        <w:t>СОКРУТОВСКИЙ СЕЛЬСОВЕТ</w:t>
      </w:r>
      <w:r>
        <w:rPr>
          <w:rFonts w:ascii="Palatino Linotype" w:hAnsi="Palatino Linotype"/>
          <w:b/>
          <w:sz w:val="42"/>
        </w:rPr>
        <w:t>»</w:t>
      </w:r>
    </w:p>
    <w:p w14:paraId="3FACB7F9" w14:textId="73AF83FD" w:rsidR="008D7D0F" w:rsidRPr="008232BA" w:rsidRDefault="002C64EF" w:rsidP="00B76817">
      <w:pPr>
        <w:pStyle w:val="13"/>
        <w:shd w:val="clear" w:color="auto" w:fill="FFFFFF"/>
        <w:spacing w:line="276" w:lineRule="auto"/>
        <w:ind w:right="75" w:firstLine="426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АХТУБИНСКОГО</w:t>
      </w:r>
      <w:r w:rsidR="008D7D0F" w:rsidRPr="008232BA">
        <w:rPr>
          <w:rFonts w:ascii="Palatino Linotype" w:hAnsi="Palatino Linotype"/>
          <w:b/>
          <w:sz w:val="28"/>
        </w:rPr>
        <w:t xml:space="preserve"> РАЙОНА АСТРАХАНСКОЙ ОБЛАСТИ</w:t>
      </w:r>
    </w:p>
    <w:p w14:paraId="774D1CE9" w14:textId="77777777" w:rsidR="008D7D0F" w:rsidRDefault="008D7D0F" w:rsidP="00B76817">
      <w:pPr>
        <w:pStyle w:val="13"/>
        <w:shd w:val="clear" w:color="auto" w:fill="FFFFFF"/>
        <w:spacing w:line="276" w:lineRule="auto"/>
        <w:ind w:right="293"/>
        <w:rPr>
          <w:rFonts w:ascii="Palatino Linotype" w:hAnsi="Palatino Linotype"/>
          <w:b/>
          <w:sz w:val="24"/>
        </w:rPr>
      </w:pPr>
    </w:p>
    <w:p w14:paraId="645B0EAE" w14:textId="77777777" w:rsidR="008D7D0F" w:rsidRPr="00CF7022" w:rsidRDefault="008D7D0F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ТОМ </w:t>
      </w:r>
      <w:r w:rsidR="000124EE">
        <w:rPr>
          <w:rFonts w:ascii="Palatino Linotype" w:hAnsi="Palatino Linotype"/>
          <w:b/>
          <w:sz w:val="24"/>
          <w:lang w:val="en-US"/>
        </w:rPr>
        <w:t>I</w:t>
      </w:r>
    </w:p>
    <w:p w14:paraId="144F02C1" w14:textId="77777777" w:rsidR="00271D32" w:rsidRPr="00271D32" w:rsidRDefault="00271D32" w:rsidP="00271D32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  <w:bookmarkStart w:id="0" w:name="_Hlk11642819"/>
      <w:r w:rsidRPr="00271D32">
        <w:rPr>
          <w:rFonts w:ascii="Palatino Linotype" w:hAnsi="Palatino Linotype"/>
          <w:b/>
          <w:sz w:val="24"/>
        </w:rPr>
        <w:t>ПОЛОЖЕНИЯ</w:t>
      </w:r>
    </w:p>
    <w:p w14:paraId="36295BEA" w14:textId="77777777" w:rsidR="006C78E3" w:rsidRPr="006C78E3" w:rsidRDefault="00271D32" w:rsidP="00271D32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  <w:r w:rsidRPr="00271D32">
        <w:rPr>
          <w:rFonts w:ascii="Palatino Linotype" w:hAnsi="Palatino Linotype"/>
          <w:b/>
          <w:sz w:val="24"/>
        </w:rPr>
        <w:t>О ТЕРРИТОРИАЛЬНОМ ПЛАНИРОВАНИИ</w:t>
      </w:r>
    </w:p>
    <w:bookmarkEnd w:id="0"/>
    <w:p w14:paraId="6BB7E384" w14:textId="77777777" w:rsidR="008D7D0F" w:rsidRDefault="008D7D0F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14"/>
        </w:rPr>
      </w:pPr>
    </w:p>
    <w:p w14:paraId="08A0320C" w14:textId="77777777" w:rsidR="008D7D0F" w:rsidRDefault="008D7D0F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ДОПОЛНЕНИЯ И ИЗМЕНЕНИЯ</w:t>
      </w:r>
    </w:p>
    <w:p w14:paraId="04ACA9D7" w14:textId="77777777" w:rsidR="006C78E3" w:rsidRDefault="006C78E3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</w:p>
    <w:p w14:paraId="6EFC4869" w14:textId="77777777" w:rsidR="000A4378" w:rsidRDefault="000A4378" w:rsidP="008D7D0F">
      <w:pPr>
        <w:pStyle w:val="13"/>
        <w:shd w:val="clear" w:color="auto" w:fill="FFFFFF"/>
        <w:ind w:left="1134" w:right="293"/>
        <w:rPr>
          <w:rFonts w:ascii="Palatino Linotype" w:hAnsi="Palatino Linotype"/>
          <w:sz w:val="24"/>
        </w:rPr>
      </w:pPr>
    </w:p>
    <w:p w14:paraId="5F72E3E5" w14:textId="77777777" w:rsidR="000A4378" w:rsidRDefault="000A4378" w:rsidP="008D7D0F">
      <w:pPr>
        <w:pStyle w:val="13"/>
        <w:shd w:val="clear" w:color="auto" w:fill="FFFFFF"/>
        <w:ind w:left="1134" w:right="293"/>
        <w:rPr>
          <w:rFonts w:ascii="Palatino Linotype" w:hAnsi="Palatino Linotype"/>
          <w:sz w:val="24"/>
        </w:rPr>
      </w:pPr>
    </w:p>
    <w:p w14:paraId="559DBCDB" w14:textId="77777777" w:rsidR="000A4378" w:rsidRDefault="000A4378" w:rsidP="008D7D0F">
      <w:pPr>
        <w:pStyle w:val="13"/>
        <w:shd w:val="clear" w:color="auto" w:fill="FFFFFF"/>
        <w:ind w:right="75"/>
        <w:jc w:val="center"/>
        <w:rPr>
          <w:rFonts w:ascii="Palatino Linotype" w:hAnsi="Palatino Linotype"/>
          <w:sz w:val="24"/>
        </w:rPr>
      </w:pPr>
    </w:p>
    <w:p w14:paraId="1F62F048" w14:textId="77777777" w:rsidR="000A4378" w:rsidRPr="004659EB" w:rsidRDefault="008D7D0F" w:rsidP="000A4378">
      <w:pPr>
        <w:widowControl w:val="0"/>
        <w:tabs>
          <w:tab w:val="left" w:pos="341"/>
        </w:tabs>
        <w:rPr>
          <w:sz w:val="32"/>
        </w:rPr>
      </w:pPr>
      <w:r>
        <w:rPr>
          <w:rFonts w:ascii="Palatino Linotype" w:hAnsi="Palatino Linotype"/>
        </w:rPr>
        <w:t xml:space="preserve">     </w:t>
      </w:r>
      <w:r w:rsidR="000A4378" w:rsidRPr="004659EB">
        <w:rPr>
          <w:sz w:val="32"/>
        </w:rPr>
        <w:t>Директор ООО «Гео-Граф»</w:t>
      </w:r>
      <w:r w:rsidR="000A4378" w:rsidRPr="004659EB">
        <w:rPr>
          <w:sz w:val="32"/>
        </w:rPr>
        <w:tab/>
        <w:t xml:space="preserve">                                  </w:t>
      </w:r>
      <w:r w:rsidR="000A4378" w:rsidRPr="004659EB">
        <w:rPr>
          <w:sz w:val="32"/>
        </w:rPr>
        <w:tab/>
        <w:t xml:space="preserve">А.А. </w:t>
      </w:r>
      <w:proofErr w:type="spellStart"/>
      <w:r w:rsidR="000A4378" w:rsidRPr="004659EB">
        <w:rPr>
          <w:sz w:val="32"/>
        </w:rPr>
        <w:t>Кадин</w:t>
      </w:r>
      <w:proofErr w:type="spellEnd"/>
    </w:p>
    <w:p w14:paraId="31A8C204" w14:textId="77777777" w:rsidR="000A4378" w:rsidRDefault="000A4378" w:rsidP="000A4378">
      <w:pPr>
        <w:widowControl w:val="0"/>
        <w:tabs>
          <w:tab w:val="left" w:pos="341"/>
        </w:tabs>
        <w:rPr>
          <w:sz w:val="32"/>
        </w:rPr>
      </w:pPr>
    </w:p>
    <w:p w14:paraId="3227CE59" w14:textId="77777777" w:rsidR="000A4378" w:rsidRPr="00CC68BF" w:rsidRDefault="000A4378" w:rsidP="000A4378">
      <w:pPr>
        <w:widowControl w:val="0"/>
        <w:tabs>
          <w:tab w:val="left" w:pos="568"/>
        </w:tabs>
      </w:pPr>
      <w:r w:rsidRPr="00CC68BF">
        <w:tab/>
      </w:r>
      <w:r w:rsidRPr="00CC68BF">
        <w:rPr>
          <w:sz w:val="22"/>
        </w:rPr>
        <w:t>М.П.</w:t>
      </w:r>
    </w:p>
    <w:p w14:paraId="3C23FD54" w14:textId="77777777" w:rsidR="000A4378" w:rsidRDefault="000A4378" w:rsidP="000A4378">
      <w:pPr>
        <w:widowControl w:val="0"/>
        <w:jc w:val="center"/>
        <w:rPr>
          <w:sz w:val="32"/>
        </w:rPr>
      </w:pPr>
    </w:p>
    <w:p w14:paraId="4BBA66EB" w14:textId="78F161E8" w:rsidR="000A4378" w:rsidRDefault="000A4378" w:rsidP="000A4378">
      <w:pPr>
        <w:widowControl w:val="0"/>
        <w:jc w:val="center"/>
        <w:rPr>
          <w:sz w:val="32"/>
        </w:rPr>
      </w:pPr>
    </w:p>
    <w:p w14:paraId="4E85564B" w14:textId="77777777" w:rsidR="00B76817" w:rsidRDefault="00B76817" w:rsidP="000A4378">
      <w:pPr>
        <w:widowControl w:val="0"/>
        <w:jc w:val="center"/>
        <w:rPr>
          <w:sz w:val="32"/>
        </w:rPr>
      </w:pPr>
    </w:p>
    <w:p w14:paraId="59E5F5C6" w14:textId="77777777" w:rsidR="00B76817" w:rsidRDefault="00B76817" w:rsidP="00B76817">
      <w:pPr>
        <w:widowControl w:val="0"/>
        <w:rPr>
          <w:sz w:val="32"/>
        </w:rPr>
      </w:pPr>
    </w:p>
    <w:p w14:paraId="490B1252" w14:textId="6BBE23A6" w:rsidR="000A4378" w:rsidRPr="00533780" w:rsidRDefault="000A4378" w:rsidP="000A4378">
      <w:pPr>
        <w:widowControl w:val="0"/>
        <w:jc w:val="center"/>
        <w:sectPr w:rsidR="000A4378" w:rsidRPr="00533780" w:rsidSect="000A4378">
          <w:headerReference w:type="default" r:id="rId10"/>
          <w:footerReference w:type="default" r:id="rId11"/>
          <w:headerReference w:type="first" r:id="rId12"/>
          <w:pgSz w:w="11906" w:h="16838"/>
          <w:pgMar w:top="1440" w:right="991" w:bottom="851" w:left="1800" w:header="720" w:footer="720" w:gutter="0"/>
          <w:cols w:space="720"/>
          <w:titlePg/>
          <w:docGrid w:linePitch="381"/>
        </w:sectPr>
      </w:pPr>
      <w:r w:rsidRPr="00533780">
        <w:t>г. Астрахань, 20</w:t>
      </w:r>
      <w:r w:rsidR="004C146F">
        <w:t>20</w:t>
      </w:r>
    </w:p>
    <w:p w14:paraId="48CAC288" w14:textId="77777777" w:rsidR="00271D32" w:rsidRPr="00CE4750" w:rsidRDefault="00271D32" w:rsidP="00413C77">
      <w:pPr>
        <w:pStyle w:val="1"/>
        <w:keepLines/>
        <w:pageBreakBefore/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/>
          <w:sz w:val="30"/>
          <w:szCs w:val="30"/>
        </w:rPr>
      </w:pPr>
      <w:bookmarkStart w:id="1" w:name="_Toc378932606"/>
      <w:bookmarkStart w:id="2" w:name="_Toc11642753"/>
      <w:r w:rsidRPr="00CE4750">
        <w:rPr>
          <w:rFonts w:ascii="Times New Roman" w:hAnsi="Times New Roman"/>
          <w:sz w:val="30"/>
          <w:szCs w:val="30"/>
        </w:rPr>
        <w:lastRenderedPageBreak/>
        <w:t>СОДЕРЖАНИЕ</w:t>
      </w:r>
      <w:bookmarkEnd w:id="1"/>
      <w:bookmarkEnd w:id="2"/>
    </w:p>
    <w:p w14:paraId="2595C715" w14:textId="2CC65DF1" w:rsidR="00413C77" w:rsidRPr="00097B55" w:rsidRDefault="00AB270B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97B55">
        <w:rPr>
          <w:caps/>
        </w:rPr>
        <w:fldChar w:fldCharType="begin"/>
      </w:r>
      <w:r w:rsidR="00271D32" w:rsidRPr="00097B55">
        <w:instrText xml:space="preserve"> TOC \o "1-3" \h \z \u </w:instrText>
      </w:r>
      <w:r w:rsidRPr="00097B55">
        <w:rPr>
          <w:caps/>
        </w:rPr>
        <w:fldChar w:fldCharType="separate"/>
      </w:r>
      <w:hyperlink w:anchor="_Toc11642753" w:history="1">
        <w:r w:rsidR="00413C77" w:rsidRPr="00097B55">
          <w:rPr>
            <w:rStyle w:val="a3"/>
            <w:noProof/>
          </w:rPr>
          <w:t>СОДЕРЖАНИЕ</w:t>
        </w:r>
        <w:r w:rsidR="00413C77" w:rsidRPr="00097B55">
          <w:rPr>
            <w:noProof/>
            <w:webHidden/>
          </w:rPr>
          <w:tab/>
        </w:r>
        <w:r w:rsidRPr="00097B55">
          <w:rPr>
            <w:noProof/>
            <w:webHidden/>
          </w:rPr>
          <w:fldChar w:fldCharType="begin"/>
        </w:r>
        <w:r w:rsidR="00413C77" w:rsidRPr="00097B55">
          <w:rPr>
            <w:noProof/>
            <w:webHidden/>
          </w:rPr>
          <w:instrText xml:space="preserve"> PAGEREF _Toc11642753 \h </w:instrText>
        </w:r>
        <w:r w:rsidRPr="00097B55">
          <w:rPr>
            <w:noProof/>
            <w:webHidden/>
          </w:rPr>
        </w:r>
        <w:r w:rsidRPr="00097B55">
          <w:rPr>
            <w:noProof/>
            <w:webHidden/>
          </w:rPr>
          <w:fldChar w:fldCharType="separate"/>
        </w:r>
        <w:r w:rsidR="0086448B">
          <w:rPr>
            <w:noProof/>
            <w:webHidden/>
          </w:rPr>
          <w:t>2</w:t>
        </w:r>
        <w:r w:rsidRPr="00097B55">
          <w:rPr>
            <w:noProof/>
            <w:webHidden/>
          </w:rPr>
          <w:fldChar w:fldCharType="end"/>
        </w:r>
      </w:hyperlink>
    </w:p>
    <w:p w14:paraId="7E0324C7" w14:textId="7D16B419" w:rsidR="00413C77" w:rsidRPr="00097B55" w:rsidRDefault="00074DB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2754" w:history="1">
        <w:r w:rsidR="00413C77" w:rsidRPr="00097B55">
          <w:rPr>
            <w:rStyle w:val="a3"/>
            <w:noProof/>
          </w:rPr>
          <w:t>ВВЕДЕНИЕ</w:t>
        </w:r>
        <w:r w:rsidR="00413C77" w:rsidRPr="00097B55">
          <w:rPr>
            <w:noProof/>
            <w:webHidden/>
          </w:rPr>
          <w:tab/>
        </w:r>
        <w:r w:rsidR="00AB270B" w:rsidRPr="00097B55">
          <w:rPr>
            <w:noProof/>
            <w:webHidden/>
          </w:rPr>
          <w:fldChar w:fldCharType="begin"/>
        </w:r>
        <w:r w:rsidR="00413C77" w:rsidRPr="00097B55">
          <w:rPr>
            <w:noProof/>
            <w:webHidden/>
          </w:rPr>
          <w:instrText xml:space="preserve"> PAGEREF _Toc11642754 \h </w:instrText>
        </w:r>
        <w:r w:rsidR="00AB270B" w:rsidRPr="00097B55">
          <w:rPr>
            <w:noProof/>
            <w:webHidden/>
          </w:rPr>
        </w:r>
        <w:r w:rsidR="00AB270B" w:rsidRPr="00097B55">
          <w:rPr>
            <w:noProof/>
            <w:webHidden/>
          </w:rPr>
          <w:fldChar w:fldCharType="separate"/>
        </w:r>
        <w:r w:rsidR="0086448B">
          <w:rPr>
            <w:noProof/>
            <w:webHidden/>
          </w:rPr>
          <w:t>3</w:t>
        </w:r>
        <w:r w:rsidR="00AB270B" w:rsidRPr="00097B55">
          <w:rPr>
            <w:noProof/>
            <w:webHidden/>
          </w:rPr>
          <w:fldChar w:fldCharType="end"/>
        </w:r>
      </w:hyperlink>
    </w:p>
    <w:p w14:paraId="59A6D051" w14:textId="2FF9D364" w:rsidR="00413C77" w:rsidRDefault="00074DB9">
      <w:pPr>
        <w:pStyle w:val="15"/>
        <w:rPr>
          <w:noProof/>
        </w:rPr>
      </w:pPr>
      <w:hyperlink w:anchor="_Toc11642755" w:history="1">
        <w:r w:rsidR="00413C77" w:rsidRPr="00097B55">
          <w:rPr>
            <w:rStyle w:val="a3"/>
            <w:noProof/>
          </w:rPr>
          <w:t>ЦЕЛИ И ЗАДАЧИ ТЕРРИТОРИАЛЬНОГО ПЛАНИРОВАНИЯ</w:t>
        </w:r>
        <w:r w:rsidR="00413C77" w:rsidRPr="00097B55">
          <w:rPr>
            <w:noProof/>
            <w:webHidden/>
          </w:rPr>
          <w:tab/>
        </w:r>
        <w:r w:rsidR="00AB270B" w:rsidRPr="00097B55">
          <w:rPr>
            <w:noProof/>
            <w:webHidden/>
          </w:rPr>
          <w:fldChar w:fldCharType="begin"/>
        </w:r>
        <w:r w:rsidR="00413C77" w:rsidRPr="00097B55">
          <w:rPr>
            <w:noProof/>
            <w:webHidden/>
          </w:rPr>
          <w:instrText xml:space="preserve"> PAGEREF _Toc11642755 \h </w:instrText>
        </w:r>
        <w:r w:rsidR="00AB270B" w:rsidRPr="00097B55">
          <w:rPr>
            <w:noProof/>
            <w:webHidden/>
          </w:rPr>
        </w:r>
        <w:r w:rsidR="00AB270B" w:rsidRPr="00097B55">
          <w:rPr>
            <w:noProof/>
            <w:webHidden/>
          </w:rPr>
          <w:fldChar w:fldCharType="separate"/>
        </w:r>
        <w:r w:rsidR="0086448B">
          <w:rPr>
            <w:noProof/>
            <w:webHidden/>
          </w:rPr>
          <w:t>6</w:t>
        </w:r>
        <w:r w:rsidR="00AB270B" w:rsidRPr="00097B55">
          <w:rPr>
            <w:noProof/>
            <w:webHidden/>
          </w:rPr>
          <w:fldChar w:fldCharType="end"/>
        </w:r>
      </w:hyperlink>
    </w:p>
    <w:p w14:paraId="0466EB6D" w14:textId="2B760FEA" w:rsidR="00271D32" w:rsidRDefault="00AB270B" w:rsidP="00145FCF">
      <w:pPr>
        <w:jc w:val="both"/>
        <w:rPr>
          <w:b/>
          <w:bCs/>
          <w:kern w:val="32"/>
          <w:sz w:val="32"/>
          <w:szCs w:val="30"/>
        </w:rPr>
      </w:pPr>
      <w:r w:rsidRPr="00097B55">
        <w:fldChar w:fldCharType="end"/>
      </w:r>
      <w:r w:rsidR="00145FCF">
        <w:t>СВЕДЕНИЯ О ВИДАХ</w:t>
      </w:r>
      <w:bookmarkStart w:id="3" w:name="_Toc491037198"/>
      <w:bookmarkStart w:id="4" w:name="OLE_LINK1"/>
      <w:bookmarkStart w:id="5" w:name="OLE_LINK2"/>
      <w:bookmarkStart w:id="6" w:name="OLE_LINK3"/>
      <w:bookmarkStart w:id="7" w:name="_Toc268263725"/>
      <w:bookmarkStart w:id="8" w:name="_Toc298142856"/>
      <w:bookmarkStart w:id="9" w:name="_Toc262569768"/>
      <w:r w:rsidR="00145FCF">
        <w:t>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ТЕРРИТОРИЙ, ЕСЛИ УСТАНОВЛЕНИЕ ТАКИХ ЗОН ТРЕБУЕТСЯ В СВЯЗИ С РАЗМЕЩЕНИЕМ ДАННЫХ ОБЪЕКТОВ……..…8</w:t>
      </w:r>
    </w:p>
    <w:p w14:paraId="13DC7AFB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  <w:bookmarkStart w:id="10" w:name="_Toc11642754"/>
    </w:p>
    <w:p w14:paraId="0C66AA75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59A5F19E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4E330D32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178E05FE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3E88980C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193DD5BC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743D4ACF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6E6BEC45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3D5403AF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5B1E2AB6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2F5975AA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1603C3AA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2976207C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33C8F2B7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3F141CC3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01A04D38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7DBF11CA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261A7848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608537CC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71BA7E8C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1A95C137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7E22144C" w14:textId="77777777" w:rsidR="00145FCF" w:rsidRDefault="00145FCF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</w:p>
    <w:p w14:paraId="7B62703D" w14:textId="77777777" w:rsidR="00271D32" w:rsidRPr="00271D32" w:rsidRDefault="00271D32" w:rsidP="00271D32">
      <w:pPr>
        <w:pStyle w:val="af6"/>
        <w:spacing w:line="360" w:lineRule="auto"/>
        <w:ind w:left="1077" w:hanging="357"/>
        <w:outlineLvl w:val="0"/>
        <w:rPr>
          <w:b/>
          <w:sz w:val="28"/>
          <w:szCs w:val="28"/>
        </w:rPr>
      </w:pPr>
      <w:r w:rsidRPr="00271D32">
        <w:rPr>
          <w:b/>
          <w:sz w:val="28"/>
          <w:szCs w:val="28"/>
        </w:rPr>
        <w:lastRenderedPageBreak/>
        <w:t>ВВЕДЕНИЕ</w:t>
      </w:r>
      <w:bookmarkEnd w:id="3"/>
      <w:bookmarkEnd w:id="10"/>
    </w:p>
    <w:p w14:paraId="59A7AC31" w14:textId="0E1D70E6" w:rsidR="00DA2CD6" w:rsidRPr="00617CC3" w:rsidRDefault="00271D32" w:rsidP="00617CC3">
      <w:pPr>
        <w:pStyle w:val="12"/>
        <w:tabs>
          <w:tab w:val="left" w:pos="5054"/>
          <w:tab w:val="left" w:pos="9498"/>
        </w:tabs>
        <w:spacing w:line="360" w:lineRule="auto"/>
        <w:ind w:left="0" w:firstLine="565"/>
        <w:jc w:val="both"/>
        <w:rPr>
          <w:szCs w:val="28"/>
          <w:lang w:eastAsia="ru-RU"/>
        </w:rPr>
      </w:pPr>
      <w:bookmarkStart w:id="11" w:name="OLE_LINK13"/>
      <w:r w:rsidRPr="00617CC3">
        <w:rPr>
          <w:szCs w:val="28"/>
        </w:rPr>
        <w:t xml:space="preserve">Настоящие изменения в генеральный план разработаны ООО «Гео-Граф» в соответствии с </w:t>
      </w:r>
      <w:r w:rsidR="009F5F81" w:rsidRPr="00617CC3">
        <w:rPr>
          <w:szCs w:val="28"/>
        </w:rPr>
        <w:t>Муниципальны</w:t>
      </w:r>
      <w:r w:rsidR="00617CC3" w:rsidRPr="00617CC3">
        <w:rPr>
          <w:szCs w:val="28"/>
        </w:rPr>
        <w:t>м</w:t>
      </w:r>
      <w:r w:rsidR="009F5F81" w:rsidRPr="00617CC3">
        <w:rPr>
          <w:szCs w:val="28"/>
        </w:rPr>
        <w:t xml:space="preserve"> контракт</w:t>
      </w:r>
      <w:r w:rsidR="00617CC3" w:rsidRPr="00617CC3">
        <w:rPr>
          <w:szCs w:val="28"/>
        </w:rPr>
        <w:t>ом</w:t>
      </w:r>
      <w:r w:rsidR="009F5F81" w:rsidRPr="00617CC3">
        <w:rPr>
          <w:szCs w:val="28"/>
        </w:rPr>
        <w:t xml:space="preserve"> №01253000059200000560001 </w:t>
      </w:r>
      <w:r w:rsidR="00DA2CD6" w:rsidRPr="00617CC3">
        <w:rPr>
          <w:szCs w:val="28"/>
        </w:rPr>
        <w:t>от 22 октября 2020г.</w:t>
      </w:r>
    </w:p>
    <w:p w14:paraId="0A78C47B" w14:textId="11B21CBE" w:rsidR="00271D32" w:rsidRPr="00617CC3" w:rsidRDefault="00B76817" w:rsidP="00DA2CD6">
      <w:pPr>
        <w:spacing w:line="360" w:lineRule="auto"/>
        <w:ind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 xml:space="preserve"> </w:t>
      </w:r>
      <w:r w:rsidR="00271D32" w:rsidRPr="00617CC3">
        <w:rPr>
          <w:sz w:val="28"/>
          <w:szCs w:val="28"/>
        </w:rPr>
        <w:t>Изменения вносятся в связи с уточнением границы населенного пункта согласно Закона Астраханской области от 06.08.2004г. № 43/2004-ОЗ «Об установлении границ муниципальных образований и наделении их статусом сельского, городского поселения, городского округа, муниципального района», а также Устава Муниципального образования</w:t>
      </w:r>
      <w:r w:rsidR="00DA2CD6" w:rsidRPr="00617CC3">
        <w:rPr>
          <w:sz w:val="28"/>
          <w:szCs w:val="28"/>
        </w:rPr>
        <w:t xml:space="preserve"> «Ахтубинский район»</w:t>
      </w:r>
      <w:r w:rsidR="00271D32" w:rsidRPr="00617CC3">
        <w:rPr>
          <w:sz w:val="28"/>
          <w:szCs w:val="28"/>
        </w:rPr>
        <w:t xml:space="preserve"> </w:t>
      </w:r>
      <w:r w:rsidR="00DA2CD6" w:rsidRPr="00617CC3">
        <w:rPr>
          <w:sz w:val="28"/>
          <w:szCs w:val="28"/>
        </w:rPr>
        <w:t xml:space="preserve">и </w:t>
      </w:r>
      <w:r w:rsidR="00271D32" w:rsidRPr="00617CC3">
        <w:rPr>
          <w:sz w:val="28"/>
          <w:szCs w:val="28"/>
        </w:rPr>
        <w:t>«</w:t>
      </w:r>
      <w:r w:rsidR="00DA2CD6" w:rsidRPr="00617CC3">
        <w:rPr>
          <w:sz w:val="28"/>
          <w:szCs w:val="28"/>
        </w:rPr>
        <w:t>Сокрутовский сельсовет</w:t>
      </w:r>
      <w:r w:rsidR="00271D32" w:rsidRPr="00617CC3">
        <w:rPr>
          <w:sz w:val="28"/>
          <w:szCs w:val="28"/>
        </w:rPr>
        <w:t>»</w:t>
      </w:r>
      <w:r w:rsidRPr="00617CC3">
        <w:rPr>
          <w:sz w:val="28"/>
          <w:szCs w:val="28"/>
        </w:rPr>
        <w:t>, изменения и уточнения функциональных зон</w:t>
      </w:r>
      <w:r w:rsidR="00271D32" w:rsidRPr="00617CC3">
        <w:rPr>
          <w:sz w:val="28"/>
          <w:szCs w:val="28"/>
        </w:rPr>
        <w:t>.</w:t>
      </w:r>
    </w:p>
    <w:p w14:paraId="561660F3" w14:textId="5912621E" w:rsidR="00271D32" w:rsidRPr="00617CC3" w:rsidRDefault="00271D32" w:rsidP="00DA2CD6">
      <w:pPr>
        <w:spacing w:line="360" w:lineRule="auto"/>
        <w:ind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 xml:space="preserve">Генеральный план разрабатывается в соответствии с Градостроительным кодексом Российской Федерации, Методическими рекомендациями по разработке генеральных планов образований и городских округов, СП 42.13330.2011, Уставом МО </w:t>
      </w:r>
      <w:r w:rsidR="00DA2CD6" w:rsidRPr="00617CC3">
        <w:rPr>
          <w:sz w:val="28"/>
          <w:szCs w:val="28"/>
        </w:rPr>
        <w:t>«Сокрутовский сельсовет»</w:t>
      </w:r>
      <w:r w:rsidRPr="00617CC3">
        <w:rPr>
          <w:sz w:val="28"/>
          <w:szCs w:val="28"/>
        </w:rPr>
        <w:t xml:space="preserve"> </w:t>
      </w:r>
      <w:r w:rsidR="00DA2CD6" w:rsidRPr="00617CC3">
        <w:rPr>
          <w:sz w:val="28"/>
          <w:szCs w:val="28"/>
        </w:rPr>
        <w:t>Ахтубинского</w:t>
      </w:r>
      <w:r w:rsidRPr="00617CC3">
        <w:rPr>
          <w:sz w:val="28"/>
          <w:szCs w:val="28"/>
        </w:rPr>
        <w:t xml:space="preserve"> района, Астраханской области, а также в соответствии с целями и задачами развития </w:t>
      </w:r>
      <w:bookmarkStart w:id="12" w:name="OLE_LINK21"/>
      <w:bookmarkStart w:id="13" w:name="OLE_LINK22"/>
      <w:r w:rsidRPr="00617CC3">
        <w:rPr>
          <w:sz w:val="28"/>
          <w:szCs w:val="28"/>
        </w:rPr>
        <w:t>Астраханской области</w:t>
      </w:r>
      <w:bookmarkEnd w:id="12"/>
      <w:bookmarkEnd w:id="13"/>
      <w:r w:rsidRPr="00617CC3">
        <w:rPr>
          <w:sz w:val="28"/>
          <w:szCs w:val="28"/>
        </w:rPr>
        <w:t>, сформулированными в документах территориального планирования, социально-экономического развития Астраханской области.</w:t>
      </w:r>
    </w:p>
    <w:p w14:paraId="339221F2" w14:textId="2312B10D" w:rsidR="00271D32" w:rsidRPr="00617CC3" w:rsidRDefault="00271D32" w:rsidP="00DA2CD6">
      <w:pPr>
        <w:spacing w:line="360" w:lineRule="auto"/>
        <w:ind w:firstLine="1069"/>
        <w:jc w:val="both"/>
        <w:rPr>
          <w:sz w:val="28"/>
          <w:szCs w:val="28"/>
        </w:rPr>
      </w:pPr>
      <w:bookmarkStart w:id="14" w:name="OLE_LINK19"/>
      <w:bookmarkStart w:id="15" w:name="OLE_LINK20"/>
      <w:r w:rsidRPr="00617CC3">
        <w:rPr>
          <w:sz w:val="28"/>
          <w:szCs w:val="28"/>
        </w:rPr>
        <w:t xml:space="preserve">Материалы тома являются неотъемлемой частью Генерального плана </w:t>
      </w:r>
      <w:r w:rsidRPr="00617CC3">
        <w:rPr>
          <w:sz w:val="28"/>
          <w:szCs w:val="28"/>
        </w:rPr>
        <w:br/>
        <w:t xml:space="preserve">МО </w:t>
      </w:r>
      <w:r w:rsidR="00DA2CD6" w:rsidRPr="00617CC3">
        <w:rPr>
          <w:sz w:val="28"/>
          <w:szCs w:val="28"/>
        </w:rPr>
        <w:t>«Сокрутовский сельсовет»</w:t>
      </w:r>
      <w:r w:rsidRPr="00617CC3">
        <w:rPr>
          <w:sz w:val="28"/>
          <w:szCs w:val="28"/>
        </w:rPr>
        <w:t>.</w:t>
      </w:r>
    </w:p>
    <w:p w14:paraId="082D0853" w14:textId="691CDB3F" w:rsidR="00271D32" w:rsidRPr="00617CC3" w:rsidRDefault="00271D32" w:rsidP="00DA2CD6">
      <w:pPr>
        <w:spacing w:line="360" w:lineRule="auto"/>
        <w:ind w:firstLine="106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 xml:space="preserve">Для генерального плана МО </w:t>
      </w:r>
      <w:r w:rsidR="00DA2CD6" w:rsidRPr="00617CC3">
        <w:rPr>
          <w:sz w:val="28"/>
          <w:szCs w:val="28"/>
        </w:rPr>
        <w:t xml:space="preserve">«Сокрутовский сельсовет» </w:t>
      </w:r>
      <w:r w:rsidRPr="00617CC3">
        <w:rPr>
          <w:sz w:val="28"/>
          <w:szCs w:val="28"/>
        </w:rPr>
        <w:t>установлены следующие этапы реализации:</w:t>
      </w:r>
    </w:p>
    <w:p w14:paraId="42A50F99" w14:textId="2E802F07" w:rsidR="00271D32" w:rsidRPr="00617CC3" w:rsidRDefault="00271D32" w:rsidP="00DA2CD6">
      <w:pPr>
        <w:tabs>
          <w:tab w:val="left" w:pos="5670"/>
        </w:tabs>
        <w:spacing w:line="360" w:lineRule="auto"/>
        <w:ind w:firstLine="106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 xml:space="preserve">Исходный год </w:t>
      </w:r>
      <w:r w:rsidRPr="00617CC3">
        <w:rPr>
          <w:sz w:val="28"/>
          <w:szCs w:val="28"/>
        </w:rPr>
        <w:tab/>
      </w:r>
      <w:r w:rsidR="001B6664">
        <w:rPr>
          <w:sz w:val="28"/>
          <w:szCs w:val="28"/>
        </w:rPr>
        <w:t xml:space="preserve"> </w:t>
      </w:r>
      <w:r w:rsidR="00DA2CD6" w:rsidRPr="00617CC3">
        <w:rPr>
          <w:sz w:val="28"/>
          <w:szCs w:val="28"/>
        </w:rPr>
        <w:t>20</w:t>
      </w:r>
      <w:r w:rsidR="001B6664">
        <w:rPr>
          <w:sz w:val="28"/>
          <w:szCs w:val="28"/>
        </w:rPr>
        <w:t>13</w:t>
      </w:r>
      <w:r w:rsidRPr="00617CC3">
        <w:rPr>
          <w:sz w:val="28"/>
          <w:szCs w:val="28"/>
        </w:rPr>
        <w:t>г.</w:t>
      </w:r>
    </w:p>
    <w:p w14:paraId="51544A4E" w14:textId="35731879" w:rsidR="00271D32" w:rsidRPr="00617CC3" w:rsidRDefault="00271D32" w:rsidP="00DA2CD6">
      <w:pPr>
        <w:tabs>
          <w:tab w:val="left" w:pos="5670"/>
        </w:tabs>
        <w:spacing w:line="360" w:lineRule="auto"/>
        <w:ind w:firstLine="106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Внесение изменений                               20</w:t>
      </w:r>
      <w:r w:rsidR="00DA2CD6" w:rsidRPr="00617CC3">
        <w:rPr>
          <w:sz w:val="28"/>
          <w:szCs w:val="28"/>
        </w:rPr>
        <w:t>2</w:t>
      </w:r>
      <w:r w:rsidR="001B6664">
        <w:rPr>
          <w:sz w:val="28"/>
          <w:szCs w:val="28"/>
        </w:rPr>
        <w:t>0</w:t>
      </w:r>
      <w:r w:rsidRPr="00617CC3">
        <w:rPr>
          <w:sz w:val="28"/>
          <w:szCs w:val="28"/>
        </w:rPr>
        <w:t xml:space="preserve"> г. </w:t>
      </w:r>
    </w:p>
    <w:p w14:paraId="29B3777E" w14:textId="6ACBE25C" w:rsidR="00271D32" w:rsidRPr="00617CC3" w:rsidRDefault="00271D32" w:rsidP="00DA2CD6">
      <w:pPr>
        <w:tabs>
          <w:tab w:val="left" w:pos="5670"/>
        </w:tabs>
        <w:spacing w:line="360" w:lineRule="auto"/>
        <w:ind w:firstLine="106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 xml:space="preserve">Первая очередь реализации схемы </w:t>
      </w:r>
      <w:r w:rsidRPr="00617CC3">
        <w:rPr>
          <w:sz w:val="28"/>
          <w:szCs w:val="28"/>
        </w:rPr>
        <w:tab/>
      </w:r>
      <w:r w:rsidRPr="00617CC3">
        <w:rPr>
          <w:sz w:val="28"/>
          <w:szCs w:val="28"/>
        </w:rPr>
        <w:tab/>
        <w:t>20</w:t>
      </w:r>
      <w:r w:rsidR="00DA2CD6" w:rsidRPr="00617CC3">
        <w:rPr>
          <w:sz w:val="28"/>
          <w:szCs w:val="28"/>
        </w:rPr>
        <w:t>3</w:t>
      </w:r>
      <w:r w:rsidRPr="00617CC3">
        <w:rPr>
          <w:sz w:val="28"/>
          <w:szCs w:val="28"/>
        </w:rPr>
        <w:t>0 г.</w:t>
      </w:r>
    </w:p>
    <w:p w14:paraId="64FBD87D" w14:textId="67BBEFE0" w:rsidR="00271D32" w:rsidRPr="00617CC3" w:rsidRDefault="00271D32" w:rsidP="00DA2CD6">
      <w:pPr>
        <w:tabs>
          <w:tab w:val="left" w:pos="5670"/>
        </w:tabs>
        <w:spacing w:line="360" w:lineRule="auto"/>
        <w:ind w:firstLine="106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 xml:space="preserve">Расчётный срок </w:t>
      </w:r>
      <w:r w:rsidRPr="00617CC3">
        <w:rPr>
          <w:sz w:val="28"/>
          <w:szCs w:val="28"/>
        </w:rPr>
        <w:tab/>
      </w:r>
      <w:r w:rsidRPr="00617CC3">
        <w:rPr>
          <w:sz w:val="28"/>
          <w:szCs w:val="28"/>
        </w:rPr>
        <w:tab/>
        <w:t>20</w:t>
      </w:r>
      <w:r w:rsidR="00DA2CD6" w:rsidRPr="00617CC3">
        <w:rPr>
          <w:sz w:val="28"/>
          <w:szCs w:val="28"/>
        </w:rPr>
        <w:t>4</w:t>
      </w:r>
      <w:r w:rsidRPr="00617CC3">
        <w:rPr>
          <w:sz w:val="28"/>
          <w:szCs w:val="28"/>
        </w:rPr>
        <w:t>0 г.</w:t>
      </w:r>
    </w:p>
    <w:p w14:paraId="2CAD2AB3" w14:textId="77777777" w:rsidR="00271D32" w:rsidRPr="00617CC3" w:rsidRDefault="00271D32" w:rsidP="00DA2CD6">
      <w:pPr>
        <w:spacing w:line="360" w:lineRule="auto"/>
        <w:ind w:firstLine="106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В проекте выполнено зонирование территорий с выделением жилых, общественных, рекреационных и других видов функциональных зон.</w:t>
      </w:r>
    </w:p>
    <w:p w14:paraId="0A4BCF1A" w14:textId="77777777" w:rsidR="00271D32" w:rsidRPr="00617CC3" w:rsidRDefault="00271D32" w:rsidP="00DA2CD6">
      <w:pPr>
        <w:spacing w:line="360" w:lineRule="auto"/>
        <w:ind w:left="709" w:firstLine="425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Проект передается Заказчику в составе:</w:t>
      </w:r>
    </w:p>
    <w:p w14:paraId="1954C328" w14:textId="77777777" w:rsidR="00271D32" w:rsidRPr="00617CC3" w:rsidRDefault="00271D32" w:rsidP="00DA2CD6">
      <w:pPr>
        <w:numPr>
          <w:ilvl w:val="0"/>
          <w:numId w:val="38"/>
        </w:numPr>
        <w:tabs>
          <w:tab w:val="clear" w:pos="142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графические материалы (карты, схемы), выведенные на бумажной основе;</w:t>
      </w:r>
    </w:p>
    <w:p w14:paraId="63CF9D89" w14:textId="77777777" w:rsidR="00271D32" w:rsidRPr="00617CC3" w:rsidRDefault="00271D32" w:rsidP="00DA2CD6">
      <w:pPr>
        <w:numPr>
          <w:ilvl w:val="0"/>
          <w:numId w:val="38"/>
        </w:numPr>
        <w:tabs>
          <w:tab w:val="clear" w:pos="142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17CC3">
        <w:rPr>
          <w:sz w:val="28"/>
          <w:szCs w:val="28"/>
        </w:rPr>
        <w:lastRenderedPageBreak/>
        <w:t>текстовые материалы (пояснительные записки);</w:t>
      </w:r>
    </w:p>
    <w:p w14:paraId="2EDB7FF7" w14:textId="77777777" w:rsidR="00271D32" w:rsidRPr="00617CC3" w:rsidRDefault="00271D32" w:rsidP="00DA2CD6">
      <w:pPr>
        <w:numPr>
          <w:ilvl w:val="0"/>
          <w:numId w:val="38"/>
        </w:numPr>
        <w:tabs>
          <w:tab w:val="clear" w:pos="142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цифровые материалы.</w:t>
      </w:r>
    </w:p>
    <w:bookmarkEnd w:id="14"/>
    <w:bookmarkEnd w:id="15"/>
    <w:p w14:paraId="23A84AB3" w14:textId="721725BA" w:rsidR="004B1607" w:rsidRPr="00617CC3" w:rsidRDefault="00271D32" w:rsidP="00DA2CD6">
      <w:pPr>
        <w:pStyle w:val="af6"/>
        <w:keepLines/>
        <w:suppressAutoHyphens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617CC3">
        <w:rPr>
          <w:iCs/>
          <w:color w:val="548DD4" w:themeColor="text2" w:themeTint="99"/>
          <w:sz w:val="28"/>
          <w:szCs w:val="28"/>
        </w:rPr>
        <w:br w:type="page"/>
      </w:r>
      <w:r w:rsidRPr="00617CC3">
        <w:rPr>
          <w:b/>
          <w:bCs/>
          <w:sz w:val="28"/>
          <w:szCs w:val="28"/>
        </w:rPr>
        <w:lastRenderedPageBreak/>
        <w:t>Состав проектных материалов</w:t>
      </w:r>
    </w:p>
    <w:p w14:paraId="78985032" w14:textId="77777777" w:rsidR="00271D32" w:rsidRPr="00617CC3" w:rsidRDefault="00271D32" w:rsidP="004B1607">
      <w:pPr>
        <w:keepLines/>
        <w:widowControl w:val="0"/>
        <w:suppressAutoHyphens/>
        <w:spacing w:line="360" w:lineRule="auto"/>
        <w:ind w:firstLine="851"/>
        <w:rPr>
          <w:b/>
          <w:i/>
          <w:sz w:val="28"/>
          <w:szCs w:val="28"/>
          <w:u w:val="single"/>
        </w:rPr>
      </w:pPr>
      <w:r w:rsidRPr="00617CC3">
        <w:rPr>
          <w:b/>
          <w:i/>
          <w:sz w:val="28"/>
          <w:szCs w:val="28"/>
          <w:u w:val="single"/>
        </w:rPr>
        <w:t xml:space="preserve">Содержание </w:t>
      </w:r>
      <w:r w:rsidRPr="00617CC3">
        <w:rPr>
          <w:b/>
          <w:bCs/>
          <w:i/>
          <w:sz w:val="28"/>
          <w:szCs w:val="28"/>
          <w:u w:val="single"/>
        </w:rPr>
        <w:t>генерального</w:t>
      </w:r>
      <w:r w:rsidRPr="00617CC3">
        <w:rPr>
          <w:b/>
          <w:i/>
          <w:sz w:val="28"/>
          <w:szCs w:val="28"/>
          <w:u w:val="single"/>
        </w:rPr>
        <w:t xml:space="preserve"> плана</w:t>
      </w:r>
    </w:p>
    <w:p w14:paraId="06497A70" w14:textId="77777777" w:rsidR="00271D32" w:rsidRPr="00617CC3" w:rsidRDefault="00271D32" w:rsidP="004B1607">
      <w:pPr>
        <w:keepLines/>
        <w:widowControl w:val="0"/>
        <w:suppressAutoHyphens/>
        <w:spacing w:line="360" w:lineRule="auto"/>
        <w:ind w:firstLine="851"/>
        <w:rPr>
          <w:b/>
          <w:bCs/>
          <w:iCs/>
          <w:sz w:val="28"/>
          <w:szCs w:val="28"/>
        </w:rPr>
      </w:pPr>
      <w:r w:rsidRPr="00617CC3">
        <w:rPr>
          <w:b/>
          <w:bCs/>
          <w:iCs/>
          <w:sz w:val="28"/>
          <w:szCs w:val="28"/>
        </w:rPr>
        <w:t>Том 1 «Положения о территориальном планировании»:</w:t>
      </w:r>
    </w:p>
    <w:p w14:paraId="4BEAE04C" w14:textId="6670692F" w:rsidR="00271D32" w:rsidRPr="00617CC3" w:rsidRDefault="00271D32" w:rsidP="004B1607">
      <w:pPr>
        <w:keepLines/>
        <w:widowControl w:val="0"/>
        <w:suppressAutoHyphens/>
        <w:spacing w:line="360" w:lineRule="auto"/>
        <w:ind w:firstLine="851"/>
        <w:rPr>
          <w:iCs/>
          <w:sz w:val="28"/>
          <w:szCs w:val="28"/>
        </w:rPr>
      </w:pPr>
      <w:r w:rsidRPr="00617CC3">
        <w:rPr>
          <w:iCs/>
          <w:sz w:val="28"/>
          <w:szCs w:val="28"/>
        </w:rPr>
        <w:t xml:space="preserve">Альбом 1 «Проект Генерального плана муниципального образования </w:t>
      </w:r>
      <w:r w:rsidR="00DA2CD6" w:rsidRPr="00617CC3">
        <w:rPr>
          <w:sz w:val="28"/>
          <w:szCs w:val="28"/>
        </w:rPr>
        <w:t xml:space="preserve">«Сокрутовский сельсовет» </w:t>
      </w:r>
      <w:r w:rsidR="00DA2CD6" w:rsidRPr="00617CC3">
        <w:rPr>
          <w:iCs/>
          <w:sz w:val="28"/>
          <w:szCs w:val="28"/>
        </w:rPr>
        <w:t>Ахтубинского</w:t>
      </w:r>
      <w:r w:rsidR="00127BD9" w:rsidRPr="00617CC3">
        <w:rPr>
          <w:iCs/>
          <w:sz w:val="28"/>
          <w:szCs w:val="28"/>
        </w:rPr>
        <w:t xml:space="preserve"> района </w:t>
      </w:r>
      <w:r w:rsidRPr="00617CC3">
        <w:rPr>
          <w:iCs/>
          <w:sz w:val="28"/>
          <w:szCs w:val="28"/>
        </w:rPr>
        <w:t>Астраханской области (графические материалы)»:</w:t>
      </w:r>
    </w:p>
    <w:p w14:paraId="0CAB93A3" w14:textId="6F49192D" w:rsidR="00271D32" w:rsidRPr="00617CC3" w:rsidRDefault="004B1607" w:rsidP="00E974B1">
      <w:pPr>
        <w:pStyle w:val="af6"/>
        <w:keepLines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iCs/>
          <w:sz w:val="28"/>
          <w:szCs w:val="28"/>
        </w:rPr>
      </w:pPr>
      <w:r w:rsidRPr="00617CC3">
        <w:rPr>
          <w:sz w:val="28"/>
          <w:szCs w:val="28"/>
        </w:rPr>
        <w:t>Карта границ населенных пунктов (в том числе границ образуемых населенных пунктов)</w:t>
      </w:r>
      <w:r w:rsidR="00271D32" w:rsidRPr="00617CC3">
        <w:rPr>
          <w:iCs/>
          <w:sz w:val="28"/>
          <w:szCs w:val="28"/>
        </w:rPr>
        <w:t xml:space="preserve"> (</w:t>
      </w:r>
      <w:bookmarkStart w:id="16" w:name="OLE_LINK64"/>
      <w:bookmarkStart w:id="17" w:name="OLE_LINK65"/>
      <w:r w:rsidR="00271D32" w:rsidRPr="00617CC3">
        <w:rPr>
          <w:iCs/>
          <w:sz w:val="28"/>
          <w:szCs w:val="28"/>
        </w:rPr>
        <w:t>М 1:</w:t>
      </w:r>
      <w:r w:rsidR="00DA2CD6" w:rsidRPr="00617CC3">
        <w:rPr>
          <w:iCs/>
          <w:sz w:val="28"/>
          <w:szCs w:val="28"/>
        </w:rPr>
        <w:t>50</w:t>
      </w:r>
      <w:r w:rsidRPr="00617CC3">
        <w:rPr>
          <w:iCs/>
          <w:sz w:val="28"/>
          <w:szCs w:val="28"/>
        </w:rPr>
        <w:t xml:space="preserve"> </w:t>
      </w:r>
      <w:r w:rsidR="00271D32" w:rsidRPr="00617CC3">
        <w:rPr>
          <w:iCs/>
          <w:sz w:val="28"/>
          <w:szCs w:val="28"/>
        </w:rPr>
        <w:t>000</w:t>
      </w:r>
      <w:bookmarkEnd w:id="16"/>
      <w:bookmarkEnd w:id="17"/>
      <w:r w:rsidR="00271D32" w:rsidRPr="00617CC3">
        <w:rPr>
          <w:iCs/>
          <w:sz w:val="28"/>
          <w:szCs w:val="28"/>
        </w:rPr>
        <w:t>);</w:t>
      </w:r>
    </w:p>
    <w:p w14:paraId="33647F2F" w14:textId="77777777" w:rsidR="004B1607" w:rsidRPr="00617CC3" w:rsidRDefault="004B1607" w:rsidP="00E974B1">
      <w:pPr>
        <w:pStyle w:val="af6"/>
        <w:keepLines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iCs/>
          <w:sz w:val="28"/>
          <w:szCs w:val="28"/>
        </w:rPr>
      </w:pPr>
      <w:r w:rsidRPr="00617CC3">
        <w:rPr>
          <w:sz w:val="28"/>
          <w:szCs w:val="28"/>
        </w:rPr>
        <w:t xml:space="preserve">Карты функциональных зон поселения или городского округа </w:t>
      </w:r>
      <w:r w:rsidRPr="00617CC3">
        <w:rPr>
          <w:iCs/>
          <w:sz w:val="28"/>
          <w:szCs w:val="28"/>
        </w:rPr>
        <w:t>(М 1:10 000);</w:t>
      </w:r>
    </w:p>
    <w:p w14:paraId="2BE6116F" w14:textId="10BE3802" w:rsidR="004B1607" w:rsidRPr="00617CC3" w:rsidRDefault="004B1607" w:rsidP="003653DB">
      <w:pPr>
        <w:pStyle w:val="af6"/>
        <w:keepLines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iCs/>
          <w:sz w:val="28"/>
          <w:szCs w:val="28"/>
        </w:rPr>
      </w:pPr>
      <w:r w:rsidRPr="00617CC3">
        <w:rPr>
          <w:sz w:val="28"/>
          <w:szCs w:val="28"/>
        </w:rPr>
        <w:t>Карты планируемого размещения объектов</w:t>
      </w:r>
      <w:r w:rsidRPr="00617CC3">
        <w:rPr>
          <w:iCs/>
          <w:sz w:val="28"/>
          <w:szCs w:val="28"/>
        </w:rPr>
        <w:t xml:space="preserve"> </w:t>
      </w:r>
      <w:r w:rsidR="00271D32" w:rsidRPr="00617CC3">
        <w:rPr>
          <w:iCs/>
          <w:sz w:val="28"/>
          <w:szCs w:val="28"/>
        </w:rPr>
        <w:t>(М 1:</w:t>
      </w:r>
      <w:r w:rsidRPr="00617CC3">
        <w:rPr>
          <w:iCs/>
          <w:sz w:val="28"/>
          <w:szCs w:val="28"/>
        </w:rPr>
        <w:t xml:space="preserve">10 </w:t>
      </w:r>
      <w:r w:rsidR="00271D32" w:rsidRPr="00617CC3">
        <w:rPr>
          <w:iCs/>
          <w:sz w:val="28"/>
          <w:szCs w:val="28"/>
        </w:rPr>
        <w:t>000)</w:t>
      </w:r>
    </w:p>
    <w:p w14:paraId="6C774C83" w14:textId="77777777" w:rsidR="003653DB" w:rsidRPr="00617CC3" w:rsidRDefault="003653DB" w:rsidP="003653DB">
      <w:pPr>
        <w:keepLines/>
        <w:suppressAutoHyphens/>
        <w:spacing w:line="360" w:lineRule="auto"/>
        <w:jc w:val="both"/>
        <w:rPr>
          <w:iCs/>
          <w:sz w:val="28"/>
          <w:szCs w:val="28"/>
        </w:rPr>
      </w:pPr>
    </w:p>
    <w:p w14:paraId="51842471" w14:textId="77777777" w:rsidR="004B1607" w:rsidRPr="00617CC3" w:rsidRDefault="00271D32" w:rsidP="004B1607">
      <w:pPr>
        <w:keepLines/>
        <w:widowControl w:val="0"/>
        <w:suppressAutoHyphens/>
        <w:spacing w:line="360" w:lineRule="auto"/>
        <w:ind w:firstLine="851"/>
        <w:rPr>
          <w:b/>
          <w:i/>
          <w:sz w:val="28"/>
          <w:szCs w:val="28"/>
          <w:u w:val="single"/>
        </w:rPr>
      </w:pPr>
      <w:r w:rsidRPr="00617CC3">
        <w:rPr>
          <w:b/>
          <w:bCs/>
          <w:i/>
          <w:sz w:val="28"/>
          <w:szCs w:val="28"/>
          <w:u w:val="single"/>
        </w:rPr>
        <w:t>Содержание прилагаемых</w:t>
      </w:r>
      <w:r w:rsidRPr="00617CC3">
        <w:rPr>
          <w:b/>
          <w:i/>
          <w:sz w:val="28"/>
          <w:szCs w:val="28"/>
          <w:u w:val="single"/>
        </w:rPr>
        <w:t xml:space="preserve"> к </w:t>
      </w:r>
      <w:r w:rsidRPr="00617CC3">
        <w:rPr>
          <w:b/>
          <w:bCs/>
          <w:i/>
          <w:sz w:val="28"/>
          <w:szCs w:val="28"/>
          <w:u w:val="single"/>
        </w:rPr>
        <w:t>генеральному</w:t>
      </w:r>
      <w:r w:rsidRPr="00617CC3">
        <w:rPr>
          <w:b/>
          <w:i/>
          <w:sz w:val="28"/>
          <w:szCs w:val="28"/>
          <w:u w:val="single"/>
        </w:rPr>
        <w:t xml:space="preserve"> плану </w:t>
      </w:r>
      <w:r w:rsidRPr="00617CC3">
        <w:rPr>
          <w:b/>
          <w:bCs/>
          <w:i/>
          <w:sz w:val="28"/>
          <w:szCs w:val="28"/>
          <w:u w:val="single"/>
        </w:rPr>
        <w:t>материалов</w:t>
      </w:r>
      <w:r w:rsidRPr="00617CC3">
        <w:rPr>
          <w:b/>
          <w:i/>
          <w:sz w:val="28"/>
          <w:szCs w:val="28"/>
          <w:u w:val="single"/>
        </w:rPr>
        <w:t>:</w:t>
      </w:r>
    </w:p>
    <w:p w14:paraId="4D2A1B4F" w14:textId="77777777" w:rsidR="004B1607" w:rsidRPr="00617CC3" w:rsidRDefault="004B1607" w:rsidP="004B1607">
      <w:pPr>
        <w:keepLines/>
        <w:widowControl w:val="0"/>
        <w:suppressAutoHyphens/>
        <w:spacing w:line="360" w:lineRule="auto"/>
        <w:ind w:firstLine="851"/>
        <w:rPr>
          <w:b/>
          <w:i/>
          <w:sz w:val="28"/>
          <w:szCs w:val="28"/>
          <w:u w:val="single"/>
        </w:rPr>
      </w:pPr>
    </w:p>
    <w:p w14:paraId="4AB2EFBA" w14:textId="5576E488" w:rsidR="00271D32" w:rsidRPr="00617CC3" w:rsidRDefault="00271D32" w:rsidP="004B1607">
      <w:pPr>
        <w:keepLines/>
        <w:widowControl w:val="0"/>
        <w:suppressAutoHyphens/>
        <w:spacing w:line="360" w:lineRule="auto"/>
        <w:ind w:firstLine="851"/>
        <w:rPr>
          <w:b/>
          <w:bCs/>
          <w:iCs/>
          <w:sz w:val="28"/>
          <w:szCs w:val="28"/>
        </w:rPr>
      </w:pPr>
      <w:r w:rsidRPr="00617CC3">
        <w:rPr>
          <w:b/>
          <w:bCs/>
          <w:iCs/>
          <w:sz w:val="28"/>
          <w:szCs w:val="28"/>
        </w:rPr>
        <w:t>Том 2 «Материалы по обоснованию генерального плана»:</w:t>
      </w:r>
    </w:p>
    <w:p w14:paraId="4DA3843E" w14:textId="33314187" w:rsidR="00271D32" w:rsidRPr="00617CC3" w:rsidRDefault="00271D32" w:rsidP="004B1607">
      <w:pPr>
        <w:keepLines/>
        <w:widowControl w:val="0"/>
        <w:suppressAutoHyphens/>
        <w:spacing w:line="360" w:lineRule="auto"/>
        <w:ind w:firstLine="851"/>
        <w:rPr>
          <w:iCs/>
          <w:sz w:val="28"/>
          <w:szCs w:val="28"/>
        </w:rPr>
      </w:pPr>
      <w:r w:rsidRPr="00617CC3">
        <w:rPr>
          <w:iCs/>
          <w:sz w:val="28"/>
          <w:szCs w:val="28"/>
        </w:rPr>
        <w:t xml:space="preserve">Альбом 2 «Графические материалы обоснования генерального плана муниципального образования </w:t>
      </w:r>
      <w:r w:rsidR="00DA2CD6" w:rsidRPr="00617CC3">
        <w:rPr>
          <w:sz w:val="28"/>
          <w:szCs w:val="28"/>
        </w:rPr>
        <w:t xml:space="preserve">«Сокрутовский сельсовет» </w:t>
      </w:r>
      <w:r w:rsidR="00DA2CD6" w:rsidRPr="00617CC3">
        <w:rPr>
          <w:iCs/>
          <w:sz w:val="28"/>
          <w:szCs w:val="28"/>
        </w:rPr>
        <w:t>Ахтубинского</w:t>
      </w:r>
      <w:r w:rsidR="009C0B79" w:rsidRPr="00617CC3">
        <w:rPr>
          <w:iCs/>
          <w:sz w:val="28"/>
          <w:szCs w:val="28"/>
        </w:rPr>
        <w:t xml:space="preserve"> района Астраханской области»</w:t>
      </w:r>
      <w:r w:rsidRPr="00617CC3">
        <w:rPr>
          <w:iCs/>
          <w:sz w:val="28"/>
          <w:szCs w:val="28"/>
        </w:rPr>
        <w:t>:</w:t>
      </w:r>
    </w:p>
    <w:p w14:paraId="151517EA" w14:textId="5E27E7D6" w:rsidR="00271D32" w:rsidRPr="00617CC3" w:rsidRDefault="00E974B1" w:rsidP="00E974B1">
      <w:pPr>
        <w:pStyle w:val="af6"/>
        <w:keepLines/>
        <w:numPr>
          <w:ilvl w:val="0"/>
          <w:numId w:val="37"/>
        </w:numPr>
        <w:suppressAutoHyphens/>
        <w:spacing w:line="360" w:lineRule="auto"/>
        <w:ind w:left="284" w:firstLine="0"/>
        <w:jc w:val="both"/>
        <w:rPr>
          <w:iCs/>
          <w:sz w:val="28"/>
          <w:szCs w:val="28"/>
        </w:rPr>
      </w:pPr>
      <w:r w:rsidRPr="00617CC3">
        <w:rPr>
          <w:sz w:val="28"/>
          <w:szCs w:val="28"/>
        </w:rPr>
        <w:t>Карта границ населенных пунктов (в том числе границ образуемых населенных пунктов)</w:t>
      </w:r>
      <w:r w:rsidRPr="00617CC3">
        <w:rPr>
          <w:iCs/>
          <w:sz w:val="28"/>
          <w:szCs w:val="28"/>
        </w:rPr>
        <w:t xml:space="preserve"> (М 1:</w:t>
      </w:r>
      <w:r w:rsidR="00DA2CD6" w:rsidRPr="00617CC3">
        <w:rPr>
          <w:iCs/>
          <w:sz w:val="28"/>
          <w:szCs w:val="28"/>
        </w:rPr>
        <w:t>5</w:t>
      </w:r>
      <w:r w:rsidRPr="00617CC3">
        <w:rPr>
          <w:iCs/>
          <w:sz w:val="28"/>
          <w:szCs w:val="28"/>
        </w:rPr>
        <w:t>0 000)</w:t>
      </w:r>
      <w:r w:rsidR="00271D32" w:rsidRPr="00617CC3">
        <w:rPr>
          <w:iCs/>
          <w:sz w:val="28"/>
          <w:szCs w:val="28"/>
        </w:rPr>
        <w:t>;</w:t>
      </w:r>
    </w:p>
    <w:p w14:paraId="37D35888" w14:textId="79D7A32C" w:rsidR="00CB4006" w:rsidRPr="00617CC3" w:rsidRDefault="00CB4006" w:rsidP="00E974B1">
      <w:pPr>
        <w:pStyle w:val="af6"/>
        <w:keepLines/>
        <w:widowControl w:val="0"/>
        <w:numPr>
          <w:ilvl w:val="0"/>
          <w:numId w:val="36"/>
        </w:numPr>
        <w:suppressAutoHyphens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</w:rPr>
      </w:pPr>
      <w:r w:rsidRPr="00617CC3">
        <w:rPr>
          <w:sz w:val="28"/>
          <w:szCs w:val="28"/>
        </w:rPr>
        <w:t>Карты планируемого размещения объектов местного значения</w:t>
      </w:r>
      <w:r w:rsidRPr="00617CC3">
        <w:rPr>
          <w:iCs/>
          <w:sz w:val="28"/>
          <w:szCs w:val="28"/>
        </w:rPr>
        <w:t xml:space="preserve"> (М 1:10 000); </w:t>
      </w:r>
    </w:p>
    <w:p w14:paraId="5F1DDB8C" w14:textId="5641F190" w:rsidR="00271D32" w:rsidRPr="00617CC3" w:rsidRDefault="00CB4006" w:rsidP="00E974B1">
      <w:pPr>
        <w:pStyle w:val="af6"/>
        <w:keepLines/>
        <w:widowControl w:val="0"/>
        <w:numPr>
          <w:ilvl w:val="0"/>
          <w:numId w:val="36"/>
        </w:numPr>
        <w:suppressAutoHyphens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</w:rPr>
      </w:pPr>
      <w:r w:rsidRPr="00617CC3">
        <w:rPr>
          <w:sz w:val="28"/>
          <w:szCs w:val="28"/>
        </w:rPr>
        <w:t xml:space="preserve">Карты зон с особыми условиями использования территории </w:t>
      </w:r>
      <w:r w:rsidR="00271D32" w:rsidRPr="00617CC3">
        <w:rPr>
          <w:iCs/>
          <w:sz w:val="28"/>
          <w:szCs w:val="28"/>
        </w:rPr>
        <w:t>(М 1:</w:t>
      </w:r>
      <w:r w:rsidR="003653DB" w:rsidRPr="00617CC3">
        <w:rPr>
          <w:iCs/>
          <w:sz w:val="28"/>
          <w:szCs w:val="28"/>
        </w:rPr>
        <w:t xml:space="preserve">10 </w:t>
      </w:r>
      <w:r w:rsidR="00271D32" w:rsidRPr="00617CC3">
        <w:rPr>
          <w:iCs/>
          <w:sz w:val="28"/>
          <w:szCs w:val="28"/>
        </w:rPr>
        <w:t>000);</w:t>
      </w:r>
    </w:p>
    <w:p w14:paraId="177C7C34" w14:textId="6B0E0C6A" w:rsidR="00271D32" w:rsidRPr="00617CC3" w:rsidRDefault="00271D32" w:rsidP="00E974B1">
      <w:pPr>
        <w:keepLines/>
        <w:widowControl w:val="0"/>
        <w:numPr>
          <w:ilvl w:val="0"/>
          <w:numId w:val="36"/>
        </w:numPr>
        <w:adjustRightInd w:val="0"/>
        <w:spacing w:line="360" w:lineRule="auto"/>
        <w:ind w:left="284" w:firstLine="0"/>
        <w:contextualSpacing/>
        <w:jc w:val="both"/>
        <w:textAlignment w:val="baseline"/>
        <w:rPr>
          <w:sz w:val="28"/>
          <w:szCs w:val="28"/>
        </w:rPr>
      </w:pPr>
      <w:r w:rsidRPr="00617CC3">
        <w:rPr>
          <w:iCs/>
          <w:sz w:val="28"/>
          <w:szCs w:val="28"/>
        </w:rPr>
        <w:t xml:space="preserve"> </w:t>
      </w:r>
      <w:r w:rsidR="00E974B1" w:rsidRPr="00617CC3">
        <w:rPr>
          <w:iCs/>
          <w:sz w:val="28"/>
          <w:szCs w:val="28"/>
        </w:rPr>
        <w:t>К</w:t>
      </w:r>
      <w:r w:rsidRPr="00617CC3">
        <w:rPr>
          <w:iCs/>
          <w:sz w:val="28"/>
          <w:szCs w:val="28"/>
        </w:rPr>
        <w:t>арта границ территорий, подверженных риску возникновения чрезвычайных ситуаций природного и техногенного характера (</w:t>
      </w:r>
      <w:bookmarkEnd w:id="11"/>
      <w:r w:rsidRPr="00617CC3">
        <w:rPr>
          <w:iCs/>
          <w:sz w:val="28"/>
          <w:szCs w:val="28"/>
        </w:rPr>
        <w:t>М 1:</w:t>
      </w:r>
      <w:r w:rsidR="00DA2CD6" w:rsidRPr="00617CC3">
        <w:rPr>
          <w:iCs/>
          <w:sz w:val="28"/>
          <w:szCs w:val="28"/>
        </w:rPr>
        <w:t>10</w:t>
      </w:r>
      <w:r w:rsidR="00E974B1" w:rsidRPr="00617CC3">
        <w:rPr>
          <w:iCs/>
          <w:sz w:val="28"/>
          <w:szCs w:val="28"/>
        </w:rPr>
        <w:t xml:space="preserve"> </w:t>
      </w:r>
      <w:r w:rsidRPr="00617CC3">
        <w:rPr>
          <w:iCs/>
          <w:sz w:val="28"/>
          <w:szCs w:val="28"/>
        </w:rPr>
        <w:t>000).</w:t>
      </w:r>
    </w:p>
    <w:p w14:paraId="1DB59169" w14:textId="77777777" w:rsidR="00271D32" w:rsidRPr="00617CC3" w:rsidRDefault="00271D32" w:rsidP="00E974B1">
      <w:pPr>
        <w:spacing w:line="360" w:lineRule="auto"/>
        <w:ind w:left="284"/>
        <w:rPr>
          <w:sz w:val="28"/>
          <w:szCs w:val="28"/>
        </w:rPr>
      </w:pPr>
      <w:r w:rsidRPr="00617CC3">
        <w:rPr>
          <w:sz w:val="28"/>
          <w:szCs w:val="28"/>
        </w:rPr>
        <w:br w:type="page"/>
      </w:r>
    </w:p>
    <w:p w14:paraId="59983DAA" w14:textId="77777777" w:rsidR="00271D32" w:rsidRPr="00617CC3" w:rsidRDefault="00271D32" w:rsidP="00271D32">
      <w:pPr>
        <w:keepLines/>
        <w:widowControl w:val="0"/>
        <w:adjustRightInd w:val="0"/>
        <w:ind w:left="1418"/>
        <w:contextualSpacing/>
        <w:textAlignment w:val="baseline"/>
        <w:rPr>
          <w:sz w:val="28"/>
          <w:szCs w:val="28"/>
        </w:rPr>
      </w:pPr>
    </w:p>
    <w:p w14:paraId="643BC1A8" w14:textId="099FC7E2" w:rsidR="00617CC3" w:rsidRDefault="00271D32" w:rsidP="00617CC3">
      <w:pPr>
        <w:pStyle w:val="af6"/>
        <w:spacing w:line="360" w:lineRule="auto"/>
        <w:ind w:left="0"/>
        <w:outlineLvl w:val="0"/>
        <w:rPr>
          <w:b/>
          <w:sz w:val="32"/>
          <w:szCs w:val="32"/>
        </w:rPr>
      </w:pPr>
      <w:bookmarkStart w:id="18" w:name="_Toc11642755"/>
      <w:bookmarkEnd w:id="4"/>
      <w:bookmarkEnd w:id="5"/>
      <w:bookmarkEnd w:id="6"/>
      <w:r w:rsidRPr="00617CC3">
        <w:rPr>
          <w:b/>
          <w:sz w:val="32"/>
          <w:szCs w:val="32"/>
        </w:rPr>
        <w:t>ЦЕЛИ И ЗАДАЧИ ТЕРРИТОРИАЛЬНОГО ПЛАНИРОВАНИЯ</w:t>
      </w:r>
      <w:bookmarkEnd w:id="7"/>
      <w:bookmarkEnd w:id="8"/>
      <w:bookmarkEnd w:id="9"/>
      <w:bookmarkEnd w:id="18"/>
    </w:p>
    <w:p w14:paraId="6851D27E" w14:textId="3EABE9F9" w:rsidR="00271D32" w:rsidRPr="00617CC3" w:rsidRDefault="00271D32" w:rsidP="00617CC3">
      <w:pPr>
        <w:pStyle w:val="af6"/>
        <w:spacing w:line="360" w:lineRule="auto"/>
        <w:ind w:left="0" w:firstLine="851"/>
        <w:jc w:val="both"/>
        <w:outlineLvl w:val="0"/>
        <w:rPr>
          <w:sz w:val="28"/>
          <w:szCs w:val="28"/>
        </w:rPr>
      </w:pPr>
      <w:r w:rsidRPr="00617CC3">
        <w:rPr>
          <w:sz w:val="28"/>
          <w:szCs w:val="28"/>
        </w:rPr>
        <w:t xml:space="preserve">Генеральный план муниципального образования </w:t>
      </w:r>
      <w:r w:rsidR="0087701F" w:rsidRPr="00617CC3">
        <w:rPr>
          <w:sz w:val="28"/>
          <w:szCs w:val="28"/>
        </w:rPr>
        <w:t>«Сокрутовский сельсовет» Ахтубинского</w:t>
      </w:r>
      <w:r w:rsidRPr="00617CC3">
        <w:rPr>
          <w:sz w:val="28"/>
          <w:szCs w:val="28"/>
        </w:rPr>
        <w:t xml:space="preserve"> района Астраханской области 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14:paraId="26052C21" w14:textId="77777777" w:rsidR="00271D32" w:rsidRPr="00617CC3" w:rsidRDefault="00271D32" w:rsidP="00271D32">
      <w:pPr>
        <w:spacing w:line="360" w:lineRule="auto"/>
        <w:ind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Определение назначения территорий городского поселения исходит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14:paraId="2F7AA73C" w14:textId="77B4EA99" w:rsidR="00271D32" w:rsidRPr="00617CC3" w:rsidRDefault="00271D32" w:rsidP="00271D32">
      <w:pPr>
        <w:spacing w:line="360" w:lineRule="auto"/>
        <w:ind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 xml:space="preserve">Главная цель разработки генерального плана муниципального образования </w:t>
      </w:r>
      <w:r w:rsidR="0087701F" w:rsidRPr="00617CC3">
        <w:rPr>
          <w:sz w:val="28"/>
          <w:szCs w:val="28"/>
        </w:rPr>
        <w:t>«Сокрутовский сельсовет»</w:t>
      </w:r>
      <w:r w:rsidR="00413C77" w:rsidRPr="00617CC3">
        <w:rPr>
          <w:sz w:val="28"/>
          <w:szCs w:val="28"/>
        </w:rPr>
        <w:t xml:space="preserve"> </w:t>
      </w:r>
      <w:r w:rsidRPr="00617CC3">
        <w:rPr>
          <w:sz w:val="28"/>
          <w:szCs w:val="28"/>
        </w:rPr>
        <w:t>– территориально-пространственная организация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</w:p>
    <w:p w14:paraId="0F6E79F3" w14:textId="77777777" w:rsidR="00271D32" w:rsidRPr="00617CC3" w:rsidRDefault="00271D32" w:rsidP="00271D32">
      <w:pPr>
        <w:spacing w:line="360" w:lineRule="auto"/>
        <w:ind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 xml:space="preserve">Задачи территориального планирования имеют целеполагающий характер, выражающийся в экономической, социальной, средовой и </w:t>
      </w:r>
      <w:proofErr w:type="spellStart"/>
      <w:r w:rsidRPr="00617CC3">
        <w:rPr>
          <w:sz w:val="28"/>
          <w:szCs w:val="28"/>
        </w:rPr>
        <w:t>природопользовательской</w:t>
      </w:r>
      <w:proofErr w:type="spellEnd"/>
      <w:r w:rsidRPr="00617CC3">
        <w:rPr>
          <w:sz w:val="28"/>
          <w:szCs w:val="28"/>
        </w:rPr>
        <w:t xml:space="preserve"> составляющих.</w:t>
      </w:r>
    </w:p>
    <w:p w14:paraId="1C4907E4" w14:textId="77777777" w:rsidR="00271D32" w:rsidRPr="00617CC3" w:rsidRDefault="00271D32" w:rsidP="00271D32">
      <w:pPr>
        <w:spacing w:line="360" w:lineRule="auto"/>
        <w:ind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Обеспечение условий для устойчивого экономического развития муниципального образования достигается решением следующих задач:</w:t>
      </w:r>
    </w:p>
    <w:p w14:paraId="38C07A8A" w14:textId="77777777" w:rsidR="00271D32" w:rsidRPr="00617CC3" w:rsidRDefault="00271D32" w:rsidP="00413C77">
      <w:pPr>
        <w:pStyle w:val="af6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формирование территориально-хозяйственной организации муниципального образования,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14:paraId="4B29C943" w14:textId="77777777" w:rsidR="00271D32" w:rsidRPr="00617CC3" w:rsidRDefault="00271D32" w:rsidP="00413C77">
      <w:pPr>
        <w:pStyle w:val="af6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lastRenderedPageBreak/>
        <w:t xml:space="preserve">повышение уровня жизни и условий проживания населения в муниципальном образовании,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норм; </w:t>
      </w:r>
    </w:p>
    <w:p w14:paraId="1D1AF3F9" w14:textId="77777777" w:rsidR="00271D32" w:rsidRPr="00617CC3" w:rsidRDefault="00271D32" w:rsidP="00413C77">
      <w:pPr>
        <w:pStyle w:val="af6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экологическое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14:paraId="2E0E48C3" w14:textId="77777777" w:rsidR="00271D32" w:rsidRPr="00617CC3" w:rsidRDefault="00271D32" w:rsidP="00413C77">
      <w:pPr>
        <w:pStyle w:val="af6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14:paraId="750A283E" w14:textId="77777777" w:rsidR="00271D32" w:rsidRDefault="00271D32" w:rsidP="00413C77">
      <w:pPr>
        <w:pStyle w:val="af6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изыскание и создание рекреационных и туристических объектов на территории муниципального образования,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бюджет;</w:t>
      </w:r>
    </w:p>
    <w:p w14:paraId="278965CB" w14:textId="7063E512" w:rsidR="00D423D9" w:rsidRPr="00D423D9" w:rsidRDefault="00D423D9" w:rsidP="00D423D9">
      <w:pPr>
        <w:pStyle w:val="af6"/>
        <w:widowControl w:val="0"/>
        <w:numPr>
          <w:ilvl w:val="0"/>
          <w:numId w:val="39"/>
        </w:numPr>
        <w:tabs>
          <w:tab w:val="left" w:pos="993"/>
          <w:tab w:val="left" w:pos="1418"/>
          <w:tab w:val="left" w:pos="1560"/>
        </w:tabs>
        <w:overflowPunct w:val="0"/>
        <w:autoSpaceDE w:val="0"/>
        <w:autoSpaceDN w:val="0"/>
        <w:adjustRightInd w:val="0"/>
        <w:spacing w:line="360" w:lineRule="auto"/>
        <w:ind w:left="0" w:right="51" w:firstLine="709"/>
        <w:jc w:val="both"/>
        <w:textAlignment w:val="baseline"/>
        <w:rPr>
          <w:sz w:val="28"/>
          <w:szCs w:val="28"/>
        </w:rPr>
      </w:pPr>
      <w:r w:rsidRPr="00D423D9">
        <w:rPr>
          <w:sz w:val="28"/>
          <w:szCs w:val="28"/>
        </w:rPr>
        <w:t xml:space="preserve"> Мероприятия по развитию и размещению объектов инженерной инфраструктуры</w:t>
      </w:r>
      <w:r>
        <w:rPr>
          <w:sz w:val="28"/>
          <w:szCs w:val="28"/>
        </w:rPr>
        <w:t>:</w:t>
      </w:r>
    </w:p>
    <w:p w14:paraId="5D12D4CA" w14:textId="77777777" w:rsidR="00D423D9" w:rsidRPr="004C5496" w:rsidRDefault="00D423D9" w:rsidP="00D423D9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right="51" w:firstLine="709"/>
        <w:rPr>
          <w:rFonts w:cs="Tahoma"/>
          <w:sz w:val="28"/>
          <w:szCs w:val="28"/>
        </w:rPr>
      </w:pPr>
      <w:r w:rsidRPr="004C5496">
        <w:rPr>
          <w:rFonts w:cs="Tahoma"/>
          <w:sz w:val="28"/>
          <w:szCs w:val="28"/>
        </w:rPr>
        <w:t>Село Сокрутовка не газифицировано.</w:t>
      </w:r>
    </w:p>
    <w:p w14:paraId="367A447E" w14:textId="77777777" w:rsidR="00D423D9" w:rsidRDefault="00D423D9" w:rsidP="00D423D9">
      <w:pPr>
        <w:spacing w:line="360" w:lineRule="auto"/>
        <w:ind w:firstLine="709"/>
        <w:jc w:val="both"/>
        <w:rPr>
          <w:sz w:val="28"/>
          <w:szCs w:val="28"/>
        </w:rPr>
      </w:pPr>
      <w:r w:rsidRPr="004C5496">
        <w:rPr>
          <w:rFonts w:cs="Tahoma"/>
          <w:sz w:val="28"/>
          <w:szCs w:val="28"/>
        </w:rPr>
        <w:t xml:space="preserve">Проектом предусмотрено газифицировать село полностью. Газификация населенного пункта производится от врезки в межпоселковый газопровод высокого давления. </w:t>
      </w:r>
      <w:r w:rsidRPr="004C5496">
        <w:rPr>
          <w:sz w:val="28"/>
          <w:szCs w:val="28"/>
        </w:rPr>
        <w:t>Для снижения давления газа со среднего до низкого в селе</w:t>
      </w:r>
      <w:r w:rsidRPr="002F040E">
        <w:rPr>
          <w:sz w:val="28"/>
          <w:szCs w:val="28"/>
        </w:rPr>
        <w:t xml:space="preserve">  предусмотрено строительство газораспределительного пункта /ГРП/.</w:t>
      </w:r>
    </w:p>
    <w:tbl>
      <w:tblPr>
        <w:tblW w:w="93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2126"/>
        <w:gridCol w:w="1418"/>
        <w:gridCol w:w="1302"/>
        <w:gridCol w:w="1400"/>
      </w:tblGrid>
      <w:tr w:rsidR="00D423D9" w:rsidRPr="009A405E" w14:paraId="6F839203" w14:textId="77777777" w:rsidTr="006C4846">
        <w:tc>
          <w:tcPr>
            <w:tcW w:w="454" w:type="dxa"/>
            <w:shd w:val="clear" w:color="auto" w:fill="auto"/>
          </w:tcPr>
          <w:p w14:paraId="0BA259F6" w14:textId="77777777" w:rsidR="00D423D9" w:rsidRDefault="00D423D9" w:rsidP="006C4846">
            <w:pPr>
              <w:ind w:firstLine="709"/>
              <w:contextualSpacing/>
              <w:jc w:val="both"/>
            </w:pPr>
            <w:r>
              <w:t>91</w:t>
            </w:r>
          </w:p>
        </w:tc>
        <w:tc>
          <w:tcPr>
            <w:tcW w:w="2693" w:type="dxa"/>
            <w:shd w:val="clear" w:color="auto" w:fill="auto"/>
          </w:tcPr>
          <w:p w14:paraId="6E61F114" w14:textId="77777777" w:rsidR="00D423D9" w:rsidRDefault="00D423D9" w:rsidP="006C4846">
            <w:pPr>
              <w:contextualSpacing/>
            </w:pPr>
            <w:r>
              <w:t xml:space="preserve">Строительство распределительного газопровода </w:t>
            </w:r>
            <w:proofErr w:type="gramStart"/>
            <w:r>
              <w:t>в</w:t>
            </w:r>
            <w:proofErr w:type="gramEnd"/>
            <w:r>
              <w:t xml:space="preserve"> с. Сокрутовка Ахтубинского </w:t>
            </w:r>
            <w:proofErr w:type="gramStart"/>
            <w:r>
              <w:t>района</w:t>
            </w:r>
            <w:proofErr w:type="gramEnd"/>
            <w:r>
              <w:t xml:space="preserve"> Астраханской области</w:t>
            </w:r>
          </w:p>
        </w:tc>
        <w:tc>
          <w:tcPr>
            <w:tcW w:w="2126" w:type="dxa"/>
            <w:shd w:val="clear" w:color="auto" w:fill="auto"/>
          </w:tcPr>
          <w:p w14:paraId="3E6A8DBE" w14:textId="77777777" w:rsidR="00D423D9" w:rsidRDefault="00D423D9" w:rsidP="006C4846">
            <w:pPr>
              <w:contextualSpacing/>
            </w:pPr>
            <w:r>
              <w:t>Линейная протяженность 6 596,5 м. Предварительная трасса газопровода среднего давления (</w:t>
            </w:r>
            <w:proofErr w:type="gramStart"/>
            <w:r>
              <w:t>Р</w:t>
            </w:r>
            <w:proofErr w:type="gramEnd"/>
            <w:r>
              <w:t xml:space="preserve"> до 0,3 МПа).</w:t>
            </w:r>
          </w:p>
        </w:tc>
        <w:tc>
          <w:tcPr>
            <w:tcW w:w="1418" w:type="dxa"/>
            <w:shd w:val="clear" w:color="auto" w:fill="auto"/>
          </w:tcPr>
          <w:p w14:paraId="18CC8712" w14:textId="77777777" w:rsidR="00D423D9" w:rsidRDefault="00D423D9" w:rsidP="006C4846">
            <w:pPr>
              <w:pStyle w:val="Default"/>
              <w:contextualSpacing/>
              <w:jc w:val="both"/>
            </w:pPr>
            <w:r>
              <w:t xml:space="preserve">с. Сокрутовка </w:t>
            </w:r>
          </w:p>
        </w:tc>
        <w:tc>
          <w:tcPr>
            <w:tcW w:w="1302" w:type="dxa"/>
            <w:shd w:val="clear" w:color="auto" w:fill="auto"/>
          </w:tcPr>
          <w:p w14:paraId="7966773B" w14:textId="77777777" w:rsidR="00D423D9" w:rsidRDefault="00D423D9" w:rsidP="006C4846">
            <w:pPr>
              <w:contextualSpacing/>
              <w:jc w:val="both"/>
            </w:pPr>
            <w:r>
              <w:t>До 2036 г.</w:t>
            </w:r>
          </w:p>
        </w:tc>
        <w:tc>
          <w:tcPr>
            <w:tcW w:w="1400" w:type="dxa"/>
            <w:shd w:val="clear" w:color="auto" w:fill="auto"/>
          </w:tcPr>
          <w:p w14:paraId="6AF90D63" w14:textId="77777777" w:rsidR="00D423D9" w:rsidRDefault="00D423D9" w:rsidP="006C4846">
            <w:pPr>
              <w:contextualSpacing/>
              <w:jc w:val="both"/>
            </w:pPr>
            <w:r>
              <w:t xml:space="preserve">Определяется проектом СЗЗ объекта. </w:t>
            </w:r>
          </w:p>
        </w:tc>
      </w:tr>
    </w:tbl>
    <w:p w14:paraId="25857175" w14:textId="77777777" w:rsidR="00D423D9" w:rsidRPr="004C5496" w:rsidRDefault="00D423D9" w:rsidP="00D423D9">
      <w:pPr>
        <w:ind w:firstLine="709"/>
        <w:jc w:val="both"/>
        <w:rPr>
          <w:rFonts w:cs="Tahoma"/>
          <w:sz w:val="28"/>
          <w:szCs w:val="28"/>
        </w:rPr>
      </w:pPr>
    </w:p>
    <w:p w14:paraId="0B5E4C6E" w14:textId="77777777" w:rsidR="00D423D9" w:rsidRPr="004C5496" w:rsidRDefault="00D423D9" w:rsidP="00D423D9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 xml:space="preserve">В индивидуальной застройке усадебного типа природный газ низкого давления используется в бытовых котлах для отопления, в газовых плитах для </w:t>
      </w:r>
      <w:r w:rsidRPr="004C5496">
        <w:rPr>
          <w:rFonts w:ascii="Times New Roman CYR" w:hAnsi="Times New Roman CYR" w:cs="Times New Roman CYR"/>
          <w:sz w:val="28"/>
          <w:szCs w:val="28"/>
        </w:rPr>
        <w:lastRenderedPageBreak/>
        <w:t>приготовления пищи, водонагревателях для приготовления горячей воды.</w:t>
      </w:r>
    </w:p>
    <w:p w14:paraId="3BA6D0E8" w14:textId="77777777" w:rsidR="00D423D9" w:rsidRPr="004C5496" w:rsidRDefault="00D423D9" w:rsidP="00D423D9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>Проектом предусмотрена прокладка газопровода – 26,6 км.</w:t>
      </w:r>
    </w:p>
    <w:p w14:paraId="09A92FEC" w14:textId="77777777" w:rsidR="00D423D9" w:rsidRPr="004C5496" w:rsidRDefault="00D423D9" w:rsidP="00D423D9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>В данном проекте предусматривается следующая защита стальных газопроводов от коррозии:</w:t>
      </w:r>
    </w:p>
    <w:p w14:paraId="3AA029D5" w14:textId="77777777" w:rsidR="00D423D9" w:rsidRPr="004C5496" w:rsidRDefault="00D423D9" w:rsidP="00D423D9">
      <w:pPr>
        <w:widowControl w:val="0"/>
        <w:numPr>
          <w:ilvl w:val="0"/>
          <w:numId w:val="40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 xml:space="preserve"> покрытие наружной поверхности газопроводов битумной противокоррозионной изоляцией </w:t>
      </w:r>
      <w:proofErr w:type="gramStart"/>
      <w:r w:rsidRPr="004C5496">
        <w:rPr>
          <w:rFonts w:ascii="Times New Roman CYR" w:hAnsi="Times New Roman CYR" w:cs="Times New Roman CYR"/>
          <w:sz w:val="28"/>
          <w:szCs w:val="28"/>
        </w:rPr>
        <w:t>весьма усиленного</w:t>
      </w:r>
      <w:proofErr w:type="gramEnd"/>
      <w:r w:rsidRPr="004C5496">
        <w:rPr>
          <w:rFonts w:ascii="Times New Roman CYR" w:hAnsi="Times New Roman CYR" w:cs="Times New Roman CYR"/>
          <w:sz w:val="28"/>
          <w:szCs w:val="28"/>
        </w:rPr>
        <w:t xml:space="preserve"> типа;</w:t>
      </w:r>
    </w:p>
    <w:p w14:paraId="2D719397" w14:textId="77777777" w:rsidR="00D423D9" w:rsidRPr="004C5496" w:rsidRDefault="00D423D9" w:rsidP="00D423D9">
      <w:pPr>
        <w:widowControl w:val="0"/>
        <w:numPr>
          <w:ilvl w:val="0"/>
          <w:numId w:val="40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 xml:space="preserve"> применение электрозащиты.</w:t>
      </w:r>
    </w:p>
    <w:p w14:paraId="7937DF12" w14:textId="77777777" w:rsidR="00D423D9" w:rsidRPr="004C5496" w:rsidRDefault="00D423D9" w:rsidP="00D423D9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line="360" w:lineRule="auto"/>
        <w:ind w:right="-57" w:firstLine="709"/>
        <w:jc w:val="both"/>
        <w:textAlignment w:val="baseline"/>
        <w:rPr>
          <w:sz w:val="28"/>
          <w:szCs w:val="28"/>
        </w:rPr>
      </w:pPr>
      <w:r w:rsidRPr="004C5496">
        <w:rPr>
          <w:sz w:val="28"/>
          <w:szCs w:val="28"/>
        </w:rPr>
        <w:t>Схема прокладки проектируемого газопровода представлена на чертеже генерального плана и уточняется на последующих этапах проектирования при наличии технических условий.</w:t>
      </w:r>
    </w:p>
    <w:p w14:paraId="6F759FDC" w14:textId="77777777" w:rsidR="00D423D9" w:rsidRPr="004C5496" w:rsidRDefault="00D423D9" w:rsidP="00D423D9">
      <w:pPr>
        <w:spacing w:line="360" w:lineRule="auto"/>
        <w:ind w:firstLine="709"/>
        <w:contextualSpacing/>
        <w:jc w:val="both"/>
      </w:pPr>
      <w:r w:rsidRPr="004C5496">
        <w:rPr>
          <w:rFonts w:ascii="Times New Roman CYR" w:hAnsi="Times New Roman CYR" w:cs="Times New Roman CYR"/>
          <w:sz w:val="28"/>
          <w:szCs w:val="28"/>
        </w:rPr>
        <w:t>Расход газа на расчетный год (ориентировочно) составит – 3,0 млн. м</w:t>
      </w:r>
      <w:r>
        <w:rPr>
          <w:rFonts w:ascii="Times New Roman CYR" w:hAnsi="Times New Roman CYR" w:cs="Times New Roman CYR"/>
        </w:rPr>
        <w:t>³</w:t>
      </w:r>
      <w:r w:rsidRPr="004C5496">
        <w:rPr>
          <w:rFonts w:ascii="Times New Roman CYR" w:hAnsi="Times New Roman CYR" w:cs="Times New Roman CYR"/>
        </w:rPr>
        <w:t>/год</w:t>
      </w:r>
      <w:r w:rsidRPr="004C5496">
        <w:rPr>
          <w:rFonts w:ascii="Times New Roman CYR" w:hAnsi="Times New Roman CYR" w:cs="Times New Roman CYR"/>
          <w:sz w:val="28"/>
          <w:szCs w:val="28"/>
        </w:rPr>
        <w:t>.</w:t>
      </w:r>
    </w:p>
    <w:p w14:paraId="21B6D6B3" w14:textId="77777777" w:rsidR="00271D32" w:rsidRPr="00617CC3" w:rsidRDefault="00271D32" w:rsidP="00413C77">
      <w:pPr>
        <w:pStyle w:val="af6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7CC3">
        <w:rPr>
          <w:sz w:val="28"/>
          <w:szCs w:val="28"/>
        </w:rPr>
        <w:t>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14:paraId="7E575462" w14:textId="77777777" w:rsidR="008D7D0F" w:rsidRDefault="008D7D0F" w:rsidP="008D7D0F">
      <w:pPr>
        <w:rPr>
          <w:b/>
          <w:sz w:val="32"/>
          <w:szCs w:val="32"/>
        </w:rPr>
      </w:pPr>
    </w:p>
    <w:p w14:paraId="196C52E2" w14:textId="77777777" w:rsidR="00ED7038" w:rsidRDefault="00ED7038" w:rsidP="008D7D0F">
      <w:pPr>
        <w:rPr>
          <w:b/>
          <w:sz w:val="32"/>
          <w:szCs w:val="32"/>
        </w:rPr>
      </w:pPr>
    </w:p>
    <w:p w14:paraId="6BB45B6D" w14:textId="77777777" w:rsidR="00ED7038" w:rsidRDefault="00ED7038" w:rsidP="008D7D0F">
      <w:pPr>
        <w:rPr>
          <w:b/>
          <w:sz w:val="32"/>
          <w:szCs w:val="32"/>
        </w:rPr>
      </w:pPr>
    </w:p>
    <w:p w14:paraId="01244EB3" w14:textId="77777777" w:rsidR="00ED7038" w:rsidRDefault="00ED7038" w:rsidP="008D7D0F">
      <w:pPr>
        <w:rPr>
          <w:b/>
          <w:sz w:val="32"/>
          <w:szCs w:val="32"/>
        </w:rPr>
      </w:pPr>
    </w:p>
    <w:p w14:paraId="68EBE44B" w14:textId="77777777" w:rsidR="00ED7038" w:rsidRDefault="00ED7038" w:rsidP="008D7D0F">
      <w:pPr>
        <w:rPr>
          <w:b/>
          <w:sz w:val="32"/>
          <w:szCs w:val="32"/>
        </w:rPr>
      </w:pPr>
    </w:p>
    <w:p w14:paraId="3CA20516" w14:textId="77777777" w:rsidR="00ED7038" w:rsidRDefault="00ED7038" w:rsidP="008D7D0F">
      <w:pPr>
        <w:rPr>
          <w:b/>
          <w:sz w:val="32"/>
          <w:szCs w:val="32"/>
        </w:rPr>
      </w:pPr>
    </w:p>
    <w:p w14:paraId="2EA9FB41" w14:textId="77777777" w:rsidR="00ED7038" w:rsidRDefault="00ED7038" w:rsidP="008D7D0F">
      <w:pPr>
        <w:rPr>
          <w:b/>
          <w:sz w:val="32"/>
          <w:szCs w:val="32"/>
        </w:rPr>
      </w:pPr>
    </w:p>
    <w:p w14:paraId="4A18B36C" w14:textId="77777777" w:rsidR="00ED7038" w:rsidRDefault="00ED7038" w:rsidP="008D7D0F">
      <w:pPr>
        <w:rPr>
          <w:b/>
          <w:sz w:val="32"/>
          <w:szCs w:val="32"/>
        </w:rPr>
      </w:pPr>
    </w:p>
    <w:p w14:paraId="30A802AA" w14:textId="77777777" w:rsidR="00ED7038" w:rsidRDefault="00ED7038" w:rsidP="008D7D0F">
      <w:pPr>
        <w:rPr>
          <w:b/>
          <w:sz w:val="32"/>
          <w:szCs w:val="32"/>
        </w:rPr>
      </w:pPr>
    </w:p>
    <w:p w14:paraId="387AF1B9" w14:textId="77777777" w:rsidR="00ED7038" w:rsidRDefault="00ED7038" w:rsidP="008D7D0F">
      <w:pPr>
        <w:rPr>
          <w:b/>
          <w:sz w:val="32"/>
          <w:szCs w:val="32"/>
        </w:rPr>
      </w:pPr>
    </w:p>
    <w:p w14:paraId="5F98285D" w14:textId="77777777" w:rsidR="00ED7038" w:rsidRDefault="00ED7038" w:rsidP="008D7D0F">
      <w:pPr>
        <w:rPr>
          <w:b/>
          <w:sz w:val="32"/>
          <w:szCs w:val="32"/>
        </w:rPr>
      </w:pPr>
    </w:p>
    <w:p w14:paraId="6B514FAC" w14:textId="77777777" w:rsidR="00ED7038" w:rsidRDefault="00ED7038" w:rsidP="008D7D0F">
      <w:pPr>
        <w:rPr>
          <w:b/>
          <w:sz w:val="32"/>
          <w:szCs w:val="32"/>
        </w:rPr>
      </w:pPr>
    </w:p>
    <w:p w14:paraId="296A7C29" w14:textId="77777777" w:rsidR="00ED7038" w:rsidRDefault="00ED7038" w:rsidP="008D7D0F">
      <w:pPr>
        <w:rPr>
          <w:b/>
          <w:sz w:val="32"/>
          <w:szCs w:val="32"/>
        </w:rPr>
      </w:pPr>
    </w:p>
    <w:p w14:paraId="752A0257" w14:textId="77777777" w:rsidR="00ED7038" w:rsidRDefault="00ED7038" w:rsidP="008D7D0F">
      <w:pPr>
        <w:rPr>
          <w:b/>
          <w:sz w:val="32"/>
          <w:szCs w:val="32"/>
        </w:rPr>
      </w:pPr>
    </w:p>
    <w:p w14:paraId="67A8AE73" w14:textId="77777777" w:rsidR="00ED7038" w:rsidRDefault="00ED7038" w:rsidP="008D7D0F">
      <w:pPr>
        <w:rPr>
          <w:b/>
          <w:sz w:val="32"/>
          <w:szCs w:val="32"/>
        </w:rPr>
      </w:pPr>
    </w:p>
    <w:p w14:paraId="4D3972BA" w14:textId="77777777" w:rsidR="00ED7038" w:rsidRDefault="00ED7038" w:rsidP="008D7D0F">
      <w:pPr>
        <w:rPr>
          <w:b/>
          <w:sz w:val="32"/>
          <w:szCs w:val="32"/>
        </w:rPr>
      </w:pPr>
    </w:p>
    <w:p w14:paraId="2FF33A90" w14:textId="77777777" w:rsidR="00ED7038" w:rsidRDefault="00ED7038" w:rsidP="008D7D0F">
      <w:pPr>
        <w:rPr>
          <w:b/>
          <w:sz w:val="32"/>
          <w:szCs w:val="32"/>
        </w:rPr>
      </w:pPr>
    </w:p>
    <w:p w14:paraId="211A7CDB" w14:textId="77777777" w:rsidR="00ED7038" w:rsidRDefault="00ED7038" w:rsidP="008D7D0F">
      <w:pPr>
        <w:rPr>
          <w:b/>
          <w:sz w:val="32"/>
          <w:szCs w:val="32"/>
        </w:rPr>
      </w:pPr>
    </w:p>
    <w:p w14:paraId="1034AF89" w14:textId="46D8D407" w:rsidR="00ED7038" w:rsidRDefault="00ED7038" w:rsidP="00ED7038">
      <w:pPr>
        <w:jc w:val="center"/>
        <w:rPr>
          <w:b/>
        </w:rPr>
      </w:pPr>
      <w:r w:rsidRPr="00ED7038">
        <w:rPr>
          <w:b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ТЕРРИТОРИЙ, ЕСЛИ УСТАНОВЛЕНИЕ ТАКИХ ЗОН ТРЕБУЕТСЯ В СВЯЗИ С РАЗМЕЩЕНИЕМ ДАННЫХ ОБЪЕКТОВ</w:t>
      </w:r>
    </w:p>
    <w:p w14:paraId="074AECC9" w14:textId="77777777" w:rsidR="00ED7038" w:rsidRDefault="00ED7038" w:rsidP="00ED7038">
      <w:pPr>
        <w:jc w:val="center"/>
        <w:rPr>
          <w:sz w:val="32"/>
          <w:szCs w:val="32"/>
        </w:rPr>
      </w:pPr>
    </w:p>
    <w:p w14:paraId="05E214CA" w14:textId="77777777" w:rsidR="00ED7038" w:rsidRDefault="00ED7038" w:rsidP="00ED7038">
      <w:pPr>
        <w:spacing w:line="360" w:lineRule="auto"/>
        <w:ind w:firstLine="709"/>
        <w:jc w:val="both"/>
        <w:rPr>
          <w:sz w:val="28"/>
          <w:szCs w:val="28"/>
        </w:rPr>
      </w:pPr>
      <w:r w:rsidRPr="004C5496">
        <w:rPr>
          <w:rFonts w:cs="Tahoma"/>
          <w:sz w:val="28"/>
          <w:szCs w:val="28"/>
        </w:rPr>
        <w:t xml:space="preserve">Проектом предусмотрено газифицировать село полностью. Газификация населенного пункта производится от врезки в межпоселковый газопровод высокого давления. </w:t>
      </w:r>
      <w:r w:rsidRPr="004C5496">
        <w:rPr>
          <w:sz w:val="28"/>
          <w:szCs w:val="28"/>
        </w:rPr>
        <w:t>Для снижения давления газа со среднего до низкого в селе</w:t>
      </w:r>
      <w:r w:rsidRPr="002F040E">
        <w:rPr>
          <w:sz w:val="28"/>
          <w:szCs w:val="28"/>
        </w:rPr>
        <w:t xml:space="preserve">  предусмотрено строительство газораспределительного пункта /ГРП/.</w:t>
      </w:r>
    </w:p>
    <w:tbl>
      <w:tblPr>
        <w:tblW w:w="96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410"/>
        <w:gridCol w:w="2410"/>
        <w:gridCol w:w="1418"/>
        <w:gridCol w:w="1302"/>
        <w:gridCol w:w="1400"/>
      </w:tblGrid>
      <w:tr w:rsidR="00ED7038" w:rsidRPr="009A405E" w14:paraId="1DA44FDE" w14:textId="77777777" w:rsidTr="0086448B">
        <w:tc>
          <w:tcPr>
            <w:tcW w:w="737" w:type="dxa"/>
            <w:shd w:val="clear" w:color="auto" w:fill="auto"/>
          </w:tcPr>
          <w:p w14:paraId="6B78C002" w14:textId="752DC31A" w:rsidR="00ED7038" w:rsidRPr="00ED7038" w:rsidRDefault="00ED7038" w:rsidP="00ED7038">
            <w:pPr>
              <w:ind w:firstLine="709"/>
              <w:contextualSpacing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2410" w:type="dxa"/>
            <w:shd w:val="clear" w:color="auto" w:fill="auto"/>
          </w:tcPr>
          <w:p w14:paraId="126B024B" w14:textId="77A2B214" w:rsidR="00ED7038" w:rsidRPr="00ED7038" w:rsidRDefault="00ED7038" w:rsidP="00ED703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</w:tcPr>
          <w:p w14:paraId="2E43AA93" w14:textId="3796B036" w:rsidR="00ED7038" w:rsidRPr="00ED7038" w:rsidRDefault="00ED7038" w:rsidP="00ED703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Статус объекта</w:t>
            </w:r>
          </w:p>
        </w:tc>
        <w:tc>
          <w:tcPr>
            <w:tcW w:w="1418" w:type="dxa"/>
            <w:shd w:val="clear" w:color="auto" w:fill="auto"/>
          </w:tcPr>
          <w:p w14:paraId="74F38D22" w14:textId="2AF2E6B4" w:rsidR="00ED7038" w:rsidRPr="00ED7038" w:rsidRDefault="00ED7038" w:rsidP="00ED7038">
            <w:pPr>
              <w:pStyle w:val="Default"/>
              <w:contextualSpacing/>
              <w:jc w:val="center"/>
              <w:rPr>
                <w:b/>
              </w:rPr>
            </w:pPr>
            <w:r>
              <w:rPr>
                <w:b/>
              </w:rPr>
              <w:t>Местоположение объекта</w:t>
            </w:r>
          </w:p>
        </w:tc>
        <w:tc>
          <w:tcPr>
            <w:tcW w:w="1302" w:type="dxa"/>
            <w:shd w:val="clear" w:color="auto" w:fill="auto"/>
          </w:tcPr>
          <w:p w14:paraId="3E7A5959" w14:textId="0586E716" w:rsidR="00ED7038" w:rsidRPr="00ED7038" w:rsidRDefault="00ED7038" w:rsidP="00ED703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Характеристика зоны с особыми условиями использования территории</w:t>
            </w:r>
          </w:p>
        </w:tc>
        <w:tc>
          <w:tcPr>
            <w:tcW w:w="1400" w:type="dxa"/>
            <w:shd w:val="clear" w:color="auto" w:fill="auto"/>
          </w:tcPr>
          <w:p w14:paraId="76C278E1" w14:textId="235BF915" w:rsidR="00ED7038" w:rsidRPr="00ED7038" w:rsidRDefault="00ED7038" w:rsidP="00ED703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</w:tr>
      <w:tr w:rsidR="00ED7038" w:rsidRPr="009A405E" w14:paraId="494FF560" w14:textId="77777777" w:rsidTr="0086448B">
        <w:tc>
          <w:tcPr>
            <w:tcW w:w="737" w:type="dxa"/>
            <w:shd w:val="clear" w:color="auto" w:fill="auto"/>
          </w:tcPr>
          <w:p w14:paraId="620C9360" w14:textId="77777777" w:rsidR="00ED7038" w:rsidRDefault="00ED7038" w:rsidP="007B12D5">
            <w:pPr>
              <w:ind w:firstLine="709"/>
              <w:contextualSpacing/>
              <w:jc w:val="both"/>
            </w:pPr>
            <w:r>
              <w:t>91</w:t>
            </w:r>
          </w:p>
        </w:tc>
        <w:tc>
          <w:tcPr>
            <w:tcW w:w="2410" w:type="dxa"/>
            <w:shd w:val="clear" w:color="auto" w:fill="auto"/>
          </w:tcPr>
          <w:p w14:paraId="177EBBB2" w14:textId="281DB5AA" w:rsidR="00ED7038" w:rsidRDefault="00ED7038" w:rsidP="00ED7038">
            <w:pPr>
              <w:contextualSpacing/>
            </w:pPr>
            <w:r>
              <w:t>Р</w:t>
            </w:r>
            <w:r>
              <w:t>аспределительн</w:t>
            </w:r>
            <w:r>
              <w:t>ый газопровод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Сокрутовка Ахтубинского </w:t>
            </w:r>
            <w:proofErr w:type="gramStart"/>
            <w:r>
              <w:t>района</w:t>
            </w:r>
            <w:proofErr w:type="gramEnd"/>
            <w:r>
              <w:t xml:space="preserve"> Астраханской области</w:t>
            </w:r>
          </w:p>
        </w:tc>
        <w:tc>
          <w:tcPr>
            <w:tcW w:w="2410" w:type="dxa"/>
            <w:shd w:val="clear" w:color="auto" w:fill="auto"/>
          </w:tcPr>
          <w:p w14:paraId="46A79BBB" w14:textId="77777777" w:rsidR="0086448B" w:rsidRDefault="0086448B" w:rsidP="00ED7038">
            <w:pPr>
              <w:contextualSpacing/>
            </w:pPr>
            <w:r>
              <w:t>Планируемый.</w:t>
            </w:r>
          </w:p>
          <w:p w14:paraId="73F34BC4" w14:textId="3972ABDF" w:rsidR="00ED7038" w:rsidRDefault="00ED7038" w:rsidP="00ED7038">
            <w:pPr>
              <w:contextualSpacing/>
            </w:pPr>
            <w:r>
              <w:t>Линейная протяженность</w:t>
            </w:r>
            <w:r>
              <w:t>,</w:t>
            </w:r>
            <w:r>
              <w:t xml:space="preserve"> </w:t>
            </w:r>
            <w:r>
              <w:t>пр</w:t>
            </w:r>
            <w:r>
              <w:t xml:space="preserve">едварительная трасса газопровода </w:t>
            </w:r>
            <w:r>
              <w:t>– определяется проектом.</w:t>
            </w:r>
          </w:p>
        </w:tc>
        <w:tc>
          <w:tcPr>
            <w:tcW w:w="1418" w:type="dxa"/>
            <w:shd w:val="clear" w:color="auto" w:fill="auto"/>
          </w:tcPr>
          <w:p w14:paraId="57AE8F92" w14:textId="405A6724" w:rsidR="00ED7038" w:rsidRDefault="00ED7038" w:rsidP="007B12D5">
            <w:pPr>
              <w:pStyle w:val="Default"/>
              <w:contextualSpacing/>
              <w:jc w:val="both"/>
            </w:pPr>
            <w:r>
              <w:t>С</w:t>
            </w:r>
            <w:r>
              <w:t>. Сокрутовка</w:t>
            </w:r>
            <w:r>
              <w:t xml:space="preserve"> Ахтубинского района Астраханской области</w:t>
            </w:r>
            <w:r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14:paraId="5EC6A722" w14:textId="381017E6" w:rsidR="00ED7038" w:rsidRDefault="0086448B" w:rsidP="007B12D5">
            <w:pPr>
              <w:contextualSpacing/>
              <w:jc w:val="both"/>
            </w:pPr>
            <w:r>
              <w:t>Определяется проектом СЗЗ объекта.</w:t>
            </w:r>
          </w:p>
        </w:tc>
        <w:tc>
          <w:tcPr>
            <w:tcW w:w="1400" w:type="dxa"/>
            <w:shd w:val="clear" w:color="auto" w:fill="auto"/>
          </w:tcPr>
          <w:p w14:paraId="0606AE0E" w14:textId="5C7198FC" w:rsidR="00ED7038" w:rsidRDefault="0086448B" w:rsidP="0086448B">
            <w:pPr>
              <w:contextualSpacing/>
              <w:jc w:val="both"/>
            </w:pPr>
            <w:r>
              <w:t>До 2036 г.</w:t>
            </w:r>
            <w:r w:rsidR="00ED7038">
              <w:t xml:space="preserve"> </w:t>
            </w:r>
          </w:p>
        </w:tc>
      </w:tr>
    </w:tbl>
    <w:p w14:paraId="503EC34E" w14:textId="270E2B07" w:rsidR="00ED7038" w:rsidRDefault="00ED7038" w:rsidP="008D7D0F">
      <w:pPr>
        <w:rPr>
          <w:b/>
          <w:sz w:val="32"/>
          <w:szCs w:val="32"/>
        </w:rPr>
      </w:pPr>
    </w:p>
    <w:p w14:paraId="6CC88150" w14:textId="0D06F1DD" w:rsidR="00ED7038" w:rsidRPr="004C5496" w:rsidRDefault="00ED7038" w:rsidP="0086448B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line="360" w:lineRule="auto"/>
        <w:ind w:right="-57" w:firstLine="284"/>
        <w:jc w:val="both"/>
        <w:textAlignment w:val="baseline"/>
        <w:rPr>
          <w:sz w:val="28"/>
          <w:szCs w:val="28"/>
        </w:rPr>
      </w:pPr>
      <w:r w:rsidRPr="004C5496">
        <w:rPr>
          <w:sz w:val="28"/>
          <w:szCs w:val="28"/>
        </w:rPr>
        <w:t>Схема прокладки проектируемого газопровода уточняется на последующих этапах проектирования при наличии технических условий.</w:t>
      </w:r>
    </w:p>
    <w:p w14:paraId="4D442D20" w14:textId="77777777" w:rsidR="00ED7038" w:rsidRDefault="00ED7038" w:rsidP="008D7D0F">
      <w:pPr>
        <w:rPr>
          <w:b/>
          <w:sz w:val="32"/>
          <w:szCs w:val="32"/>
        </w:rPr>
      </w:pPr>
      <w:bookmarkStart w:id="19" w:name="_GoBack"/>
      <w:bookmarkEnd w:id="19"/>
    </w:p>
    <w:p w14:paraId="12D76B71" w14:textId="77777777" w:rsidR="00ED7038" w:rsidRDefault="00ED7038" w:rsidP="008D7D0F">
      <w:pPr>
        <w:rPr>
          <w:b/>
          <w:sz w:val="32"/>
          <w:szCs w:val="32"/>
        </w:rPr>
      </w:pPr>
    </w:p>
    <w:p w14:paraId="6D419B4D" w14:textId="77777777" w:rsidR="00ED7038" w:rsidRDefault="00ED7038" w:rsidP="008D7D0F">
      <w:pPr>
        <w:rPr>
          <w:b/>
          <w:sz w:val="32"/>
          <w:szCs w:val="32"/>
        </w:rPr>
      </w:pPr>
    </w:p>
    <w:p w14:paraId="08EFBD3B" w14:textId="77777777" w:rsidR="00ED7038" w:rsidRDefault="00ED7038" w:rsidP="008D7D0F">
      <w:pPr>
        <w:rPr>
          <w:b/>
          <w:sz w:val="32"/>
          <w:szCs w:val="32"/>
        </w:rPr>
      </w:pPr>
    </w:p>
    <w:p w14:paraId="703B3541" w14:textId="77777777" w:rsidR="00ED7038" w:rsidRDefault="00ED7038" w:rsidP="008D7D0F">
      <w:pPr>
        <w:rPr>
          <w:b/>
          <w:sz w:val="32"/>
          <w:szCs w:val="32"/>
        </w:rPr>
      </w:pPr>
    </w:p>
    <w:p w14:paraId="2A7700FD" w14:textId="77777777" w:rsidR="00ED7038" w:rsidRDefault="00ED7038" w:rsidP="008D7D0F">
      <w:pPr>
        <w:rPr>
          <w:b/>
          <w:sz w:val="32"/>
          <w:szCs w:val="32"/>
        </w:rPr>
      </w:pPr>
    </w:p>
    <w:p w14:paraId="326DC5D9" w14:textId="77777777" w:rsidR="00ED7038" w:rsidRPr="00617CC3" w:rsidRDefault="00ED7038" w:rsidP="008D7D0F">
      <w:pPr>
        <w:rPr>
          <w:b/>
          <w:sz w:val="32"/>
          <w:szCs w:val="32"/>
        </w:rPr>
      </w:pPr>
    </w:p>
    <w:sectPr w:rsidR="00ED7038" w:rsidRPr="00617CC3" w:rsidSect="00145FCF">
      <w:headerReference w:type="default" r:id="rId13"/>
      <w:pgSz w:w="11906" w:h="16838" w:code="9"/>
      <w:pgMar w:top="1134" w:right="707" w:bottom="1134" w:left="1560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DD423" w14:textId="77777777" w:rsidR="00074DB9" w:rsidRDefault="00074DB9">
      <w:r>
        <w:separator/>
      </w:r>
    </w:p>
  </w:endnote>
  <w:endnote w:type="continuationSeparator" w:id="0">
    <w:p w14:paraId="0765B626" w14:textId="77777777" w:rsidR="00074DB9" w:rsidRDefault="000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8D135" w14:textId="5B7CCDBB" w:rsidR="005A47FE" w:rsidRPr="005A47FE" w:rsidRDefault="005A47FE" w:rsidP="005A47FE">
    <w:pPr>
      <w:pStyle w:val="af3"/>
      <w:ind w:left="-567"/>
      <w:rPr>
        <w:sz w:val="20"/>
        <w:szCs w:val="20"/>
      </w:rPr>
    </w:pPr>
    <w:r w:rsidRPr="005A47FE">
      <w:rPr>
        <w:sz w:val="20"/>
        <w:szCs w:val="20"/>
      </w:rPr>
      <w:t>ООО «Гео-Граф», 2020г.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5ACDE" w14:textId="77777777" w:rsidR="00074DB9" w:rsidRDefault="00074DB9">
      <w:r>
        <w:separator/>
      </w:r>
    </w:p>
  </w:footnote>
  <w:footnote w:type="continuationSeparator" w:id="0">
    <w:p w14:paraId="24DA38AD" w14:textId="77777777" w:rsidR="00074DB9" w:rsidRDefault="0007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81302" w14:textId="2507EED8" w:rsidR="000A4378" w:rsidRDefault="00262C71">
    <w:pPr>
      <w:pStyle w:val="a9"/>
    </w:pPr>
    <w:r>
      <w:rPr>
        <w:noProof/>
      </w:rPr>
      <mc:AlternateContent>
        <mc:Choice Requires="wpg">
          <w:drawing>
            <wp:anchor distT="0" distB="0" distL="0" distR="0" simplePos="0" relativeHeight="251666432" behindDoc="0" locked="0" layoutInCell="1" allowOverlap="1" wp14:anchorId="00F9C00C" wp14:editId="633C8D5C">
              <wp:simplePos x="0" y="0"/>
              <wp:positionH relativeFrom="page">
                <wp:posOffset>694055</wp:posOffset>
              </wp:positionH>
              <wp:positionV relativeFrom="page">
                <wp:posOffset>220980</wp:posOffset>
              </wp:positionV>
              <wp:extent cx="6617335" cy="10257155"/>
              <wp:effectExtent l="17780" t="11430" r="13335" b="18415"/>
              <wp:wrapNone/>
              <wp:docPr id="3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7335" cy="10257155"/>
                        <a:chOff x="1120" y="359"/>
                        <a:chExt cx="10420" cy="16152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120" y="359"/>
                          <a:ext cx="10420" cy="16152"/>
                        </a:xfrm>
                        <a:prstGeom prst="rect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1690" y="15663"/>
                          <a:ext cx="0" cy="838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127" y="15654"/>
                          <a:ext cx="10403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2262" y="15663"/>
                          <a:ext cx="0" cy="838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3685" y="15663"/>
                          <a:ext cx="0" cy="838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/>
                      <wps:cNvCnPr>
                        <a:cxnSpLocks noChangeShapeType="1"/>
                      </wps:cNvCnPr>
                      <wps:spPr bwMode="auto">
                        <a:xfrm>
                          <a:off x="4536" y="15671"/>
                          <a:ext cx="0" cy="83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5108" y="15663"/>
                          <a:ext cx="0" cy="83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10974" y="15663"/>
                          <a:ext cx="1" cy="838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"/>
                      <wps:cNvCnPr>
                        <a:cxnSpLocks noChangeShapeType="1"/>
                      </wps:cNvCnPr>
                      <wps:spPr bwMode="auto">
                        <a:xfrm>
                          <a:off x="1127" y="15941"/>
                          <a:ext cx="397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1127" y="16226"/>
                          <a:ext cx="397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2"/>
                      <wps:cNvCnPr>
                        <a:cxnSpLocks noChangeShapeType="1"/>
                      </wps:cNvCnPr>
                      <wps:spPr bwMode="auto">
                        <a:xfrm>
                          <a:off x="10978" y="15942"/>
                          <a:ext cx="557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47" y="16236"/>
                          <a:ext cx="520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D7436" w14:textId="77777777" w:rsidR="000A4378" w:rsidRDefault="000A4378" w:rsidP="000A43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  <wps:wsp>
                      <wps:cNvPr id="17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2" y="16236"/>
                          <a:ext cx="520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3FF6E" w14:textId="77777777" w:rsidR="000A4378" w:rsidRDefault="000A4378" w:rsidP="000A43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  <wps:wsp>
                      <wps:cNvPr id="1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2301" y="16236"/>
                          <a:ext cx="133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CC90" w14:textId="77777777" w:rsidR="000A4378" w:rsidRDefault="000A4378" w:rsidP="000A43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  <wps:wsp>
                      <wps:cNvPr id="1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715" y="16236"/>
                          <a:ext cx="79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7D19" w14:textId="77777777" w:rsidR="000A4378" w:rsidRDefault="000A4378" w:rsidP="000A43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  <wps:wsp>
                      <wps:cNvPr id="20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4560" y="16236"/>
                          <a:ext cx="520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B1D7A" w14:textId="77777777" w:rsidR="000A4378" w:rsidRDefault="000A4378" w:rsidP="000A43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0992" y="15684"/>
                          <a:ext cx="520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84A71" w14:textId="77777777" w:rsidR="000A4378" w:rsidRDefault="000A4378" w:rsidP="000A43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  <wps:wsp>
                      <wps:cNvPr id="22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992" y="16054"/>
                          <a:ext cx="52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5155" y="15882"/>
                          <a:ext cx="576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48CEB" w14:textId="77777777" w:rsidR="000A4378" w:rsidRPr="00ED22AB" w:rsidRDefault="000A4378" w:rsidP="000A437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ПЗ-01/11-18</w:t>
                            </w:r>
                          </w:p>
                          <w:p w14:paraId="0C6EC3C7" w14:textId="77777777" w:rsidR="000A4378" w:rsidRDefault="000A4378" w:rsidP="000A437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05969D0" w14:textId="77777777" w:rsidR="000A4378" w:rsidRDefault="000A4378" w:rsidP="000A437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 1. Пояснительная записка. Исходные данные</w:t>
                            </w:r>
                          </w:p>
                          <w:p w14:paraId="513CF83C" w14:textId="77777777" w:rsidR="000A4378" w:rsidRDefault="000A4378" w:rsidP="000A437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2B0C09AD" w14:textId="77777777" w:rsidR="000A4378" w:rsidRDefault="000A4378" w:rsidP="000A437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7DBF4FD" w14:textId="77777777" w:rsidR="000A4378" w:rsidRDefault="000A4378" w:rsidP="000A437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C5237CC" w14:textId="77777777" w:rsidR="000A4378" w:rsidRDefault="000A4378" w:rsidP="000A437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Том 1</w:t>
                            </w:r>
                          </w:p>
                          <w:p w14:paraId="19335531" w14:textId="77777777" w:rsidR="000A4378" w:rsidRDefault="000A4378" w:rsidP="000A4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" o:spid="_x0000_s1026" style="position:absolute;margin-left:54.65pt;margin-top:17.4pt;width:521.05pt;height:807.65pt;z-index:251666432;mso-wrap-distance-left:0;mso-wrap-distance-right:0;mso-position-horizontal-relative:page;mso-position-vertical-relative:page" coordorigin="1120,359" coordsize="10420,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">
              <v:rect id="Rectangle 2" o:spid="_x0000_s1027" style="position:absolute;left:1120;top:359;width:10420;height:1615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tXMMA&#10;AADaAAAADwAAAGRycy9kb3ducmV2LnhtbESPQWvCQBSE74X+h+UVeqsb2yIxuoYSKG0PglrB6yP7&#10;TKLZt2F3Y+K/7wpCj8PMfMMs89G04kLON5YVTCcJCOLS6oYrBfvfz5cUhA/IGlvLpOBKHvLV48MS&#10;M20H3tJlFyoRIewzVFCH0GVS+rImg35iO+LoHa0zGKJ0ldQOhwg3rXxNkpk02HBcqLGjoqbyvOuN&#10;Anrrk2t62DTDvHc/xcnydrb+Uur5afxYgAg0hv/wvf2tFbzD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4tXMMAAADaAAAADwAAAAAAAAAAAAAAAACYAgAAZHJzL2Rv&#10;d25yZXYueG1sUEsFBgAAAAAEAAQA9QAAAIgDAAAAAA==&#10;" filled="f" strokeweight=".53mm">
                <v:stroke endcap="square"/>
              </v:rect>
              <v:line id="Line 3" o:spid="_x0000_s1028" style="position:absolute;visibility:visible;mso-wrap-style:square" from="1690,15663" to="1690,1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4qX8IAAADaAAAADwAAAGRycy9kb3ducmV2LnhtbESPzWoCQRCE7wHfYWjBW5w1smI2jiIB&#10;QbypIZhbs9P7E3d6lp1W17d3AgGPRVV9RS1WvWvUlbpQezYwGSegiHNvay4NfB03r3NQQZAtNp7J&#10;wJ0CrJaDlwVm1t94T9eDlCpCOGRooBJpM61DXpHDMPYtcfQK3zmUKLtS2w5vEe4a/ZYkM+2w5rhQ&#10;YUufFeXnw8UZ+E6nP7/FzO4mvd1Jmp/ei9KKMaNhv/4AJdTLM/zf3loDKfxdiTdA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4qX8IAAADaAAAADwAAAAAAAAAAAAAA&#10;AAChAgAAZHJzL2Rvd25yZXYueG1sUEsFBgAAAAAEAAQA+QAAAJADAAAAAA==&#10;" strokeweight=".53mm">
                <v:stroke joinstyle="miter" endcap="square"/>
              </v:line>
              <v:line id="Line 4" o:spid="_x0000_s1029" style="position:absolute;visibility:visible;mso-wrap-style:square" from="1127,15654" to="11530,1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y0KMMAAADaAAAADwAAAGRycy9kb3ducmV2LnhtbESPX2vCQBDE34V+h2MLfdNLLIYavUgR&#10;CsW3WpH6tuQ2f2xuL+S2mn77niD0cZiZ3zDrzeg6daEhtJ4NpLMEFHHpbcu1gcPn2/QFVBBki51n&#10;MvBLATbFw2SNufVX/qDLXmoVIRxyNNCI9LnWoWzIYZj5njh6lR8cSpRDre2A1wh3nZ4nSaYdthwX&#10;Guxp21D5vf9xBo6L59O5yuwuHe1OFuXXsqqtGPP0OL6uQAmN8h++t9+tgQxuV+IN0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stCjDAAAA2gAAAA8AAAAAAAAAAAAA&#10;AAAAoQIAAGRycy9kb3ducmV2LnhtbFBLBQYAAAAABAAEAPkAAACRAwAAAAA=&#10;" strokeweight=".53mm">
                <v:stroke joinstyle="miter" endcap="square"/>
              </v:line>
              <v:line id="Line 5" o:spid="_x0000_s1030" style="position:absolute;visibility:visible;mso-wrap-style:square" from="2262,15663" to="2262,1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ARs8MAAADaAAAADwAAAGRycy9kb3ducmV2LnhtbESPX2vCQBDE3wt+h2MF3+olFq1GLyJC&#10;QXyrllLfltzmT5vbC7lV02/fKxT6OMzMb5jNdnCtulEfGs8G0mkCirjwtuHKwNv55XEJKgiyxdYz&#10;GfimANt89LDBzPo7v9LtJJWKEA4ZGqhFukzrUNTkMEx9Rxy90vcOJcq+0rbHe4S7Vs+SZKEdNhwX&#10;auxoX1Pxdbo6A+/zp8tnubDHdLBHmRcfq7KyYsxkPOzWoIQG+Q//tQ/WwDP8Xok3Q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gEbPDAAAA2gAAAA8AAAAAAAAAAAAA&#10;AAAAoQIAAGRycy9kb3ducmV2LnhtbFBLBQYAAAAABAAEAPkAAACRAwAAAAA=&#10;" strokeweight=".53mm">
                <v:stroke joinstyle="miter" endcap="square"/>
              </v:line>
              <v:line id="Line 6" o:spid="_x0000_s1031" style="position:absolute;visibility:visible;mso-wrap-style:square" from="3685,15663" to="3685,1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+Fwb4AAADaAAAADwAAAGRycy9kb3ducmV2LnhtbERPS4vCMBC+C/sfwix401RFWatRlgVh&#10;8eaDRW9DM31oMynNrNZ/bw6Cx4/vvVx3rlY3akPl2cBomIAizrytuDBwPGwGX6CCIFusPZOBBwVY&#10;rz56S0ytv/OObnspVAzhkKKBUqRJtQ5ZSQ7D0DfEkct961AibAttW7zHcFfrcZLMtMOKY0OJDf2U&#10;lF33/87A33RyvuQzux11divT7DTPCyvG9D+77wUooU7e4pf71xqIW+OVeAP0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P4XBvgAAANoAAAAPAAAAAAAAAAAAAAAAAKEC&#10;AABkcnMvZG93bnJldi54bWxQSwUGAAAAAAQABAD5AAAAjAMAAAAA&#10;" strokeweight=".53mm">
                <v:stroke joinstyle="miter" endcap="square"/>
              </v:line>
              <v:line id="Line 7" o:spid="_x0000_s1032" style="position:absolute;visibility:visible;mso-wrap-style:square" from="4536,15671" to="4536,1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Nnh8MAAADbAAAADwAAAGRycy9kb3ducmV2LnhtbESPT2sCQQzF74V+hyEFb3VWRamro5SC&#10;ULzVStFb2Mn+0Z3MspPq9ts3h0JvCe/lvV/W2yG05kZ9aiI7mIwzMMRF9A1XDo6fu+cXMEmQPbaR&#10;ycEPJdhuHh/WmPt45w+6HaQyGsIpRwe1SJdbm4qaAqZx7IhVK2MfUHTtK+t7vGt4aO00yxY2YMPa&#10;UGNHbzUV18N3cPA1n50v5cLvJ4Pfy7w4LcvKi3Ojp+F1BUZokH/z3/W7V3yl1190ALv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jZ4fDAAAA2wAAAA8AAAAAAAAAAAAA&#10;AAAAoQIAAGRycy9kb3ducmV2LnhtbFBLBQYAAAAABAAEAPkAAACRAwAAAAA=&#10;" strokeweight=".53mm">
                <v:stroke joinstyle="miter" endcap="square"/>
              </v:line>
              <v:line id="Line 8" o:spid="_x0000_s1033" style="position:absolute;visibility:visible;mso-wrap-style:square" from="5108,15663" to="5108,16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/CHMEAAADbAAAADwAAAGRycy9kb3ducmV2LnhtbERPS2vCQBC+F/wPyxS81U0qSpu6CVIQ&#10;xFtVpL0N2cmjzc6G7Kjx33cLBW/z8T1nVYyuUxcaQuvZQDpLQBGX3rZcGzgeNk8voIIgW+w8k4Eb&#10;BSjyycMKM+uv/EGXvdQqhnDI0EAj0mdah7Ihh2Hme+LIVX5wKBEOtbYDXmO46/Rzkiy1w5ZjQ4M9&#10;vTdU/uzPzsBpMf/6rpZ2l452J4vy87WqrRgzfRzXb6CERrmL/91bG+en8PdLPE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8IcwQAAANsAAAAPAAAAAAAAAAAAAAAA&#10;AKECAABkcnMvZG93bnJldi54bWxQSwUGAAAAAAQABAD5AAAAjwMAAAAA&#10;" strokeweight=".53mm">
                <v:stroke joinstyle="miter" endcap="square"/>
              </v:line>
              <v:line id="Line 9" o:spid="_x0000_s1034" style="position:absolute;visibility:visible;mso-wrap-style:square" from="10974,15663" to="10975,1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1ca8EAAADbAAAADwAAAGRycy9kb3ducmV2LnhtbERPS2vCQBC+F/wPywi91Y0WpUY3QYRC&#10;8aaVorchO3lodjZkp5r+e7dQ6G0+vues88G16kZ9aDwbmE4SUMSFtw1XBo6f7y9voIIgW2w9k4Ef&#10;CpBno6c1ptbfeU+3g1QqhnBI0UAt0qVah6Imh2HiO+LIlb53KBH2lbY93mO4a/UsSRbaYcOxocaO&#10;tjUV18O3M/A1fz1fyoXdTQe7k3lxWpaVFWOex8NmBUpokH/xn/vDxvkz+P0lHq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fVxrwQAAANsAAAAPAAAAAAAAAAAAAAAA&#10;AKECAABkcnMvZG93bnJldi54bWxQSwUGAAAAAAQABAD5AAAAjwMAAAAA&#10;" strokeweight=".53mm">
                <v:stroke joinstyle="miter" endcap="square"/>
              </v:line>
              <v:line id="Line 10" o:spid="_x0000_s1035" style="position:absolute;visibility:visible;mso-wrap-style:square" from="1127,15941" to="5097,1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H58MEAAADbAAAADwAAAGRycy9kb3ducmV2LnhtbERPS2vCQBC+F/wPywje6saKUqObIEKh&#10;eKuVorchO3lodjZkpxr/fbdQ6G0+vuds8sG16kZ9aDwbmE0TUMSFtw1XBo6fb8+voIIgW2w9k4EH&#10;Bciz0dMGU+vv/EG3g1QqhnBI0UAt0qVah6Imh2HqO+LIlb53KBH2lbY93mO4a/VLkiy1w4ZjQ40d&#10;7WoqrodvZ+BrMT9fyqXdzwa7l0VxWpWVFWMm42G7BiU0yL/4z/1u4/w5/P4SD9DZ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MfnwwQAAANsAAAAPAAAAAAAAAAAAAAAA&#10;AKECAABkcnMvZG93bnJldi54bWxQSwUGAAAAAAQABAD5AAAAjwMAAAAA&#10;" strokeweight=".53mm">
                <v:stroke joinstyle="miter" endcap="square"/>
              </v:line>
              <v:line id="Line 11" o:spid="_x0000_s1036" style="position:absolute;visibility:visible;mso-wrap-style:square" from="1127,16226" to="5097,1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hhhMEAAADbAAAADwAAAGRycy9kb3ducmV2LnhtbERPS2vCQBC+F/wPywi91Y1WxaZZRYRC&#10;8VYVsbchO3nU7GzITmP6791Cobf5+J6TbQbXqJ66UHs2MJ0koIhzb2suDZyOb08rUEGQLTaeycAP&#10;BdisRw8Zptbf+IP6g5QqhnBI0UAl0qZah7wih2HiW+LIFb5zKBF2pbYd3mK4a/QsSZbaYc2xocKW&#10;dhXl18O3M3BePH9+FUu7nw52L4v88lKUVox5HA/bV1BCg/yL/9zvNs6fw+8v8QC9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2GGEwQAAANsAAAAPAAAAAAAAAAAAAAAA&#10;AKECAABkcnMvZG93bnJldi54bWxQSwUGAAAAAAQABAD5AAAAjwMAAAAA&#10;" strokeweight=".53mm">
                <v:stroke joinstyle="miter" endcap="square"/>
              </v:line>
              <v:line id="Line 12" o:spid="_x0000_s1037" style="position:absolute;visibility:visible;mso-wrap-style:square" from="10978,15942" to="11535,1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EH8EAAADbAAAADwAAAGRycy9kb3ducmV2LnhtbERPS2vCQBC+F/oflil4q5tUIjW6kVIQ&#10;xFu1lHobspOHzc6G7Kjx33cLBW/z8T1ntR5dpy40hNazgXSagCIuvW25NvB52Dy/ggqCbLHzTAZu&#10;FGBdPD6sMLf+yh902UutYgiHHA00In2udSgbchimvieOXOUHhxLhUGs74DWGu06/JMlcO2w5NjTY&#10;03tD5c/+7Ax8ZbPjqZrbXTranWTl96KqrRgzeRrflqCERrmL/91bG+dn8PdLPE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lMQfwQAAANsAAAAPAAAAAAAAAAAAAAAA&#10;AKECAABkcnMvZG93bnJldi54bWxQSwUGAAAAAAQABAD5AAAAjwMAAAAA&#10;" strokeweight=".53mm">
                <v:stroke joinstyle="miter" endcap="square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8" type="#_x0000_t202" style="position:absolute;left:1147;top:16236;width:52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xRr8A&#10;AADbAAAADwAAAGRycy9kb3ducmV2LnhtbERPTYvCMBC9C/sfwix403T3UKQaRYSFLoqgFs9DM9uU&#10;bSalSWv990YQvM3jfc5qM9pGDNT52rGCr3kCgrh0uuZKQXH5mS1A+ICssXFMCu7kYbP+mKww0+7G&#10;JxrOoRIxhH2GCkwIbSalLw1Z9HPXEkfuz3UWQ4RdJXWHtxhuG/mdJKm0WHNsMNjSzlD5f+6tguS6&#10;r3LZ72sz/qYhl0W5OOJBqennuF2CCDSGt/jlznWcn8L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RnFGvwAAANsAAAAPAAAAAAAAAAAAAAAAAJgCAABkcnMvZG93bnJl&#10;di54bWxQSwUGAAAAAAQABAD1AAAAhAMAAAAA&#10;" filled="f" stroked="f" strokecolor="gray">
                <v:stroke joinstyle="round"/>
                <v:textbox inset=".35mm,.35mm,.35mm,.35mm">
                  <w:txbxContent>
                    <w:p w14:paraId="693D7436" w14:textId="77777777" w:rsidR="000A4378" w:rsidRDefault="000A4378" w:rsidP="000A43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Изм.</w:t>
                      </w:r>
                    </w:p>
                  </w:txbxContent>
                </v:textbox>
              </v:shape>
              <v:shape id="Text Box 15" o:spid="_x0000_s1039" type="#_x0000_t202" style="position:absolute;left:1712;top:16236;width:52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U3cEA&#10;AADbAAAADwAAAGRycy9kb3ducmV2LnhtbERPTWvCQBC9C/6HZQq96aY9pCG6CSIIKSlCVTwP2Wk2&#10;NDsbsqtJ/31XKPQ2j/c523K2vbjT6DvHCl7WCQjixumOWwWX82GVgfABWWPvmBT8kIeyWC62mGs3&#10;8SfdT6EVMYR9jgpMCEMupW8MWfRrNxBH7suNFkOEYyv1iFMMt718TZJUWuw4NhgcaG+o+T7drILk&#10;WreVvNWdmd/TUMlLkx3xQ6nnp3m3ARFoDv/iP3el4/w3ePw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K1N3BAAAA2wAAAA8AAAAAAAAAAAAAAAAAmAIAAGRycy9kb3du&#10;cmV2LnhtbFBLBQYAAAAABAAEAPUAAACGAwAAAAA=&#10;" filled="f" stroked="f" strokecolor="gray">
                <v:stroke joinstyle="round"/>
                <v:textbox inset=".35mm,.35mm,.35mm,.35mm">
                  <w:txbxContent>
                    <w:p w14:paraId="1E93FF6E" w14:textId="77777777" w:rsidR="000A4378" w:rsidRDefault="000A4378" w:rsidP="000A43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Лист</w:t>
                      </w:r>
                    </w:p>
                  </w:txbxContent>
                </v:textbox>
              </v:shape>
              <v:shape id="Text Box 16" o:spid="_x0000_s1040" type="#_x0000_t202" style="position:absolute;left:2301;top:16236;width:133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Ar8EA&#10;AADbAAAADwAAAGRycy9kb3ducmV2LnhtbESPT4vCMBDF7wt+hzCCtzXVg0g1yiIIFUXwD56HZmzK&#10;NpPSRK3f3jks7G2G9+a93yzXvW/Uk7pYBzYwGWegiMtga64MXC/b7zmomJAtNoHJwJsirFeDryXm&#10;Nrz4RM9zqpSEcMzRgEupzbWOpSOPcRxaYtHuofOYZO0qbTt8Sbhv9DTLZtpjzdLgsKWNo/L3/PAG&#10;stu+KvRjX7t+N0uFvpbzIx6MGQ37nwWoRH36N/9dF1bwBVZ+kQH0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VQK/BAAAA2wAAAA8AAAAAAAAAAAAAAAAAmAIAAGRycy9kb3du&#10;cmV2LnhtbFBLBQYAAAAABAAEAPUAAACGAwAAAAA=&#10;" filled="f" stroked="f" strokecolor="gray">
                <v:stroke joinstyle="round"/>
                <v:textbox inset=".35mm,.35mm,.35mm,.35mm">
                  <w:txbxContent>
                    <w:p w14:paraId="5238CC90" w14:textId="77777777" w:rsidR="000A4378" w:rsidRDefault="000A4378" w:rsidP="000A43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№ докум.</w:t>
                      </w:r>
                    </w:p>
                  </w:txbxContent>
                </v:textbox>
              </v:shape>
              <v:shape id="Text Box 17" o:spid="_x0000_s1041" type="#_x0000_t202" style="position:absolute;left:3715;top:16236;width:79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lNMAA&#10;AADbAAAADwAAAGRycy9kb3ducmV2LnhtbERPS4vCMBC+L/gfwizsbU3XQ6nVKCIIlYrgA89DM9uU&#10;bSalibb7742wsLf5+J6zXI+2FQ/qfeNYwdc0AUFcOd1wreB62X1mIHxA1tg6JgW/5GG9mrwtMddu&#10;4BM9zqEWMYR9jgpMCF0upa8MWfRT1xFH7tv1FkOEfS11j0MMt62cJUkqLTYcGwx2tDVU/ZzvVkFy&#10;K+tC3svGjPs0FPJaZUc8KPXxPm4WIAKN4V/85y50nD+H1y/x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nlNMAAAADbAAAADwAAAAAAAAAAAAAAAACYAgAAZHJzL2Rvd25y&#10;ZXYueG1sUEsFBgAAAAAEAAQA9QAAAIUDAAAAAA==&#10;" filled="f" stroked="f" strokecolor="gray">
                <v:stroke joinstyle="round"/>
                <v:textbox inset=".35mm,.35mm,.35mm,.35mm">
                  <w:txbxContent>
                    <w:p w14:paraId="45647D19" w14:textId="77777777" w:rsidR="000A4378" w:rsidRDefault="000A4378" w:rsidP="000A43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Подпись</w:t>
                      </w:r>
                    </w:p>
                  </w:txbxContent>
                </v:textbox>
              </v:shape>
              <v:shape id="Text Box 18" o:spid="_x0000_s1042" type="#_x0000_t202" style="position:absolute;left:4560;top:16236;width:52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GFLsA&#10;AADbAAAADwAAAGRycy9kb3ducmV2LnhtbERPvQrCMBDeBd8hnOCmqQ4i1SgiCBVFUIvz0ZxNsbmU&#10;Jmp9ezMIjh/f/3Ld2Vq8qPWVYwWTcQKCuHC64lJBft2N5iB8QNZYOyYFH/KwXvV7S0y1e/OZXpdQ&#10;ihjCPkUFJoQmldIXhiz6sWuII3d3rcUQYVtK3eI7httaTpNkJi1WHBsMNrQ1VDwuT6sguR3KTD4P&#10;len2s5DJvJif8KjUcNBtFiACdeEv/rkzrWAa18c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mPhhS7AAAA2wAAAA8AAAAAAAAAAAAAAAAAmAIAAGRycy9kb3ducmV2Lnht&#10;bFBLBQYAAAAABAAEAPUAAACAAwAAAAA=&#10;" filled="f" stroked="f" strokecolor="gray">
                <v:stroke joinstyle="round"/>
                <v:textbox inset=".35mm,.35mm,.35mm,.35mm">
                  <w:txbxContent>
                    <w:p w14:paraId="547B1D7A" w14:textId="77777777" w:rsidR="000A4378" w:rsidRDefault="000A4378" w:rsidP="000A43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Дата</w:t>
                      </w:r>
                    </w:p>
                  </w:txbxContent>
                </v:textbox>
              </v:shape>
              <v:shape id="Text Box 19" o:spid="_x0000_s1043" type="#_x0000_t202" style="position:absolute;left:10992;top:15684;width:52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jj74A&#10;AADbAAAADwAAAGRycy9kb3ducmV2LnhtbESPzQrCMBCE74LvEFbwpqkeRKpRRBAqiuAPnpdmbYrN&#10;pjRR69sbQfA4zMw3zHzZ2ko8qfGlYwWjYQKCOHe65ELB5bwZTEH4gKyxckwK3uRhueh25phq9+Ij&#10;PU+hEBHCPkUFJoQ6ldLnhiz6oauJo3dzjcUQZVNI3eArwm0lx0kykRZLjgsGa1obyu+nh1WQXHdF&#10;Jh+70rTbScjkJZ8ecK9Uv9euZiACteEf/rUzrWA8gu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DI4++AAAA2wAAAA8AAAAAAAAAAAAAAAAAmAIAAGRycy9kb3ducmV2&#10;LnhtbFBLBQYAAAAABAAEAPUAAACDAwAAAAA=&#10;" filled="f" stroked="f" strokecolor="gray">
                <v:stroke joinstyle="round"/>
                <v:textbox inset=".35mm,.35mm,.35mm,.35mm">
                  <w:txbxContent>
                    <w:p w14:paraId="71784A71" w14:textId="77777777" w:rsidR="000A4378" w:rsidRDefault="000A4378" w:rsidP="000A43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Лист</w:t>
                      </w:r>
                    </w:p>
                  </w:txbxContent>
                </v:textbox>
              </v:shape>
              <v:shape id="Text Box 20" o:spid="_x0000_s1044" type="#_x0000_t202" style="position:absolute;left:10992;top:16054;width:520;height:3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61nsIA&#10;AADbAAAADwAAAGRycy9kb3ducmV2LnhtbESPQYvCMBSE7wv+h/CEva2pVYpUo+jCyt501Yu3R/Ns&#10;i81LSaKt/94Iwh6HmfmGWax604g7OV9bVjAeJSCIC6trLhWcjj9fMxA+IGtsLJOCB3lYLQcfC8y1&#10;7fiP7odQighhn6OCKoQ2l9IXFRn0I9sSR+9incEQpSuldthFuGlkmiSZNFhzXKiwpe+KiuvhZhRs&#10;x9OsmT7KbNcnZzfZdPub2a2V+hz26zmIQH34D7/bv1pBms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rWewgAAANsAAAAPAAAAAAAAAAAAAAAAAJgCAABkcnMvZG93&#10;bnJldi54bWxQSwUGAAAAAAQABAD1AAAAhwMAAAAA&#10;" filled="f" stroked="f" strokecolor="gray">
                <v:stroke joinstyle="round"/>
              </v:shape>
              <v:shape id="Text Box 21" o:spid="_x0000_s1045" type="#_x0000_t202" style="position:absolute;left:5155;top:15882;width:5769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YY8AA&#10;AADbAAAADwAAAGRycy9kb3ducmV2LnhtbESP3arCMBCE7w/4DmEF746pCiLVKCIIFUXwB6+XZm2K&#10;zaY0UevbG0HwcpiZb5jZorWVeFDjS8cKBv0EBHHudMmFgvNp/T8B4QOyxsoxKXiRh8W88zfDVLsn&#10;H+hxDIWIEPYpKjAh1KmUPjdk0fddTRy9q2sshiibQuoGnxFuKzlMkrG0WHJcMFjTylB+O96tguSy&#10;LTJ535am3YxDJs/5ZI87pXrddjkFEagNv/C3nWkFwxF8vs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0YY8AAAADbAAAADwAAAAAAAAAAAAAAAACYAgAAZHJzL2Rvd25y&#10;ZXYueG1sUEsFBgAAAAAEAAQA9QAAAIUDAAAAAA==&#10;" filled="f" stroked="f" strokecolor="gray">
                <v:stroke joinstyle="round"/>
                <v:textbox inset=".35mm,.35mm,.35mm,.35mm">
                  <w:txbxContent>
                    <w:p w14:paraId="01148CEB" w14:textId="77777777" w:rsidR="000A4378" w:rsidRPr="00ED22AB" w:rsidRDefault="000A4378" w:rsidP="000A437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ПЗ-01/11-18</w:t>
                      </w:r>
                    </w:p>
                    <w:p w14:paraId="0C6EC3C7" w14:textId="77777777" w:rsidR="000A4378" w:rsidRDefault="000A4378" w:rsidP="000A437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05969D0" w14:textId="77777777" w:rsidR="000A4378" w:rsidRDefault="000A4378" w:rsidP="000A437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 1. Пояснительная записка. Исходные данные</w:t>
                      </w:r>
                    </w:p>
                    <w:p w14:paraId="513CF83C" w14:textId="77777777" w:rsidR="000A4378" w:rsidRDefault="000A4378" w:rsidP="000A437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2B0C09AD" w14:textId="77777777" w:rsidR="000A4378" w:rsidRDefault="000A4378" w:rsidP="000A437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07DBF4FD" w14:textId="77777777" w:rsidR="000A4378" w:rsidRDefault="000A4378" w:rsidP="000A437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C5237CC" w14:textId="77777777" w:rsidR="000A4378" w:rsidRDefault="000A4378" w:rsidP="000A437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Том 1</w:t>
                      </w:r>
                    </w:p>
                    <w:p w14:paraId="19335531" w14:textId="77777777" w:rsidR="000A4378" w:rsidRDefault="000A4378" w:rsidP="000A43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9935" w14:textId="5B9CC231" w:rsidR="000A4378" w:rsidRDefault="00262C7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94622" wp14:editId="062885AC">
              <wp:simplePos x="0" y="0"/>
              <wp:positionH relativeFrom="margin">
                <wp:posOffset>-419735</wp:posOffset>
              </wp:positionH>
              <wp:positionV relativeFrom="page">
                <wp:posOffset>266700</wp:posOffset>
              </wp:positionV>
              <wp:extent cx="6657975" cy="10172700"/>
              <wp:effectExtent l="38100" t="38100" r="28575" b="1905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7975" cy="10172700"/>
                      </a:xfrm>
                      <a:prstGeom prst="rect">
                        <a:avLst/>
                      </a:prstGeom>
                      <a:noFill/>
                      <a:ln w="76200" cmpd="tri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9C203C0" id="Прямоугольник 1" o:spid="_x0000_s1026" style="position:absolute;margin-left:-33.05pt;margin-top:21pt;width:524.25pt;height:80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" filled="f" strokecolor="navy" strokeweight="6pt">
              <v:stroke linestyle="thickBetweenThin"/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0B000" w14:textId="77777777" w:rsidR="004C146F" w:rsidRDefault="00885249" w:rsidP="00885249">
    <w:pPr>
      <w:pStyle w:val="a9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Внесение изменений в Генеральный план муниципального образования</w:t>
    </w:r>
  </w:p>
  <w:p w14:paraId="75E905FE" w14:textId="4880E36D" w:rsidR="00885249" w:rsidRPr="00D36065" w:rsidRDefault="00885249" w:rsidP="00885249">
    <w:pPr>
      <w:pStyle w:val="a9"/>
      <w:jc w:val="center"/>
      <w:rPr>
        <w:rFonts w:ascii="Tahoma" w:hAnsi="Tahoma" w:cs="Tahoma"/>
        <w:b/>
        <w:iCs/>
        <w:sz w:val="18"/>
      </w:rPr>
    </w:pPr>
    <w:r w:rsidRPr="00D36065">
      <w:rPr>
        <w:rFonts w:ascii="Tahoma" w:hAnsi="Tahoma" w:cs="Tahoma"/>
        <w:iCs/>
        <w:sz w:val="18"/>
      </w:rPr>
      <w:t xml:space="preserve"> </w:t>
    </w:r>
    <w:r w:rsidRPr="00D36065">
      <w:rPr>
        <w:rFonts w:ascii="Tahoma" w:hAnsi="Tahoma" w:cs="Tahoma"/>
        <w:b/>
        <w:iCs/>
        <w:sz w:val="18"/>
      </w:rPr>
      <w:t>«</w:t>
    </w:r>
    <w:r w:rsidR="002C64EF" w:rsidRPr="00D36065">
      <w:rPr>
        <w:rFonts w:ascii="Tahoma" w:hAnsi="Tahoma" w:cs="Tahoma"/>
        <w:b/>
        <w:iCs/>
        <w:sz w:val="18"/>
      </w:rPr>
      <w:t>Сокрутовский сельсовет</w:t>
    </w:r>
    <w:r w:rsidRPr="00D36065">
      <w:rPr>
        <w:rFonts w:ascii="Tahoma" w:hAnsi="Tahoma" w:cs="Tahoma"/>
        <w:b/>
        <w:iCs/>
        <w:sz w:val="18"/>
      </w:rPr>
      <w:t>»</w:t>
    </w:r>
  </w:p>
  <w:p w14:paraId="0797C801" w14:textId="7748199F" w:rsidR="00885249" w:rsidRPr="00D36065" w:rsidRDefault="00885249" w:rsidP="00413C77">
    <w:pPr>
      <w:pStyle w:val="a9"/>
      <w:jc w:val="center"/>
      <w:rPr>
        <w:rFonts w:ascii="Tahoma" w:hAnsi="Tahoma" w:cs="Tahoma"/>
        <w:b/>
        <w:sz w:val="18"/>
      </w:rPr>
    </w:pPr>
    <w:r w:rsidRPr="00D36065">
      <w:rPr>
        <w:rFonts w:ascii="Tahoma" w:hAnsi="Tahoma" w:cs="Tahoma"/>
        <w:sz w:val="18"/>
      </w:rPr>
      <w:t xml:space="preserve">Том </w:t>
    </w:r>
    <w:r w:rsidRPr="00D36065">
      <w:rPr>
        <w:rFonts w:ascii="Tahoma" w:hAnsi="Tahoma" w:cs="Tahoma"/>
        <w:sz w:val="18"/>
        <w:lang w:val="en-US"/>
      </w:rPr>
      <w:t>I</w:t>
    </w:r>
    <w:r w:rsidRPr="00D36065">
      <w:rPr>
        <w:rFonts w:ascii="Tahoma" w:hAnsi="Tahoma" w:cs="Tahoma"/>
        <w:sz w:val="18"/>
      </w:rPr>
      <w:t xml:space="preserve">.   </w:t>
    </w:r>
    <w:r w:rsidR="00D36065" w:rsidRPr="00D36065">
      <w:rPr>
        <w:rFonts w:ascii="Tahoma" w:hAnsi="Tahoma" w:cs="Tahoma"/>
        <w:sz w:val="18"/>
      </w:rPr>
      <w:t>Положения о территориальном планировании</w:t>
    </w:r>
  </w:p>
  <w:p w14:paraId="64E08309" w14:textId="120D6E41" w:rsidR="000A4378" w:rsidRPr="00885249" w:rsidRDefault="00262C71" w:rsidP="00885249">
    <w:pPr>
      <w:pStyle w:val="a9"/>
      <w:jc w:val="center"/>
      <w:rPr>
        <w:rFonts w:ascii="Tahoma" w:hAnsi="Tahoma" w:cs="Tahoma"/>
        <w:b/>
        <w:sz w:val="18"/>
      </w:rPr>
    </w:pPr>
    <w:r>
      <w:rPr>
        <w:noProof/>
        <w:sz w:val="18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E143B8C" wp14:editId="158E6034">
              <wp:simplePos x="0" y="0"/>
              <wp:positionH relativeFrom="margin">
                <wp:align>center</wp:align>
              </wp:positionH>
              <wp:positionV relativeFrom="paragraph">
                <wp:posOffset>29209</wp:posOffset>
              </wp:positionV>
              <wp:extent cx="5372100" cy="0"/>
              <wp:effectExtent l="0" t="0" r="0" b="0"/>
              <wp:wrapNone/>
              <wp:docPr id="9" name="Прямая соединительная 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CBE17A8"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3pt" to="42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" strokecolor="#bfbfbf [2412]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1BC"/>
    <w:multiLevelType w:val="hybridMultilevel"/>
    <w:tmpl w:val="0D0280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8C52F3B"/>
    <w:multiLevelType w:val="hybridMultilevel"/>
    <w:tmpl w:val="6226A380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B052C2"/>
    <w:multiLevelType w:val="hybridMultilevel"/>
    <w:tmpl w:val="3AB0BB84"/>
    <w:lvl w:ilvl="0" w:tplc="4A2CD5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136"/>
    <w:multiLevelType w:val="hybridMultilevel"/>
    <w:tmpl w:val="8C5AE200"/>
    <w:lvl w:ilvl="0" w:tplc="5DF014D4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9159CA"/>
    <w:multiLevelType w:val="hybridMultilevel"/>
    <w:tmpl w:val="C0B8E1DA"/>
    <w:lvl w:ilvl="0" w:tplc="383E2CA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17DE7"/>
    <w:multiLevelType w:val="hybridMultilevel"/>
    <w:tmpl w:val="BE52F7F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666139"/>
    <w:multiLevelType w:val="hybridMultilevel"/>
    <w:tmpl w:val="488EBE62"/>
    <w:lvl w:ilvl="0" w:tplc="12CEC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754332"/>
    <w:multiLevelType w:val="hybridMultilevel"/>
    <w:tmpl w:val="310E343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462E4"/>
    <w:multiLevelType w:val="hybridMultilevel"/>
    <w:tmpl w:val="208AB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F97B27"/>
    <w:multiLevelType w:val="hybridMultilevel"/>
    <w:tmpl w:val="37F03CA4"/>
    <w:lvl w:ilvl="0" w:tplc="91C84968">
      <w:start w:val="1"/>
      <w:numFmt w:val="bullet"/>
      <w:lvlText w:val="-"/>
      <w:lvlJc w:val="left"/>
      <w:pPr>
        <w:tabs>
          <w:tab w:val="num" w:pos="1622"/>
        </w:tabs>
        <w:ind w:left="162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53182"/>
    <w:multiLevelType w:val="hybridMultilevel"/>
    <w:tmpl w:val="E5DE02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9E916A5"/>
    <w:multiLevelType w:val="hybridMultilevel"/>
    <w:tmpl w:val="F2B6E012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3F5A6E"/>
    <w:multiLevelType w:val="hybridMultilevel"/>
    <w:tmpl w:val="EA80E472"/>
    <w:lvl w:ilvl="0" w:tplc="12CEC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401496"/>
    <w:multiLevelType w:val="hybridMultilevel"/>
    <w:tmpl w:val="EA2C4DE0"/>
    <w:lvl w:ilvl="0" w:tplc="DA102448">
      <w:start w:val="1"/>
      <w:numFmt w:val="bullet"/>
      <w:lvlText w:val="·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35A3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3F03EC2"/>
    <w:multiLevelType w:val="hybridMultilevel"/>
    <w:tmpl w:val="D0107DA8"/>
    <w:lvl w:ilvl="0" w:tplc="4A2C071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A3EC2"/>
    <w:multiLevelType w:val="hybridMultilevel"/>
    <w:tmpl w:val="5D6A2FCE"/>
    <w:lvl w:ilvl="0" w:tplc="91C84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D2FFE"/>
    <w:multiLevelType w:val="hybridMultilevel"/>
    <w:tmpl w:val="B45EFE80"/>
    <w:lvl w:ilvl="0" w:tplc="383E2CA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E5401"/>
    <w:multiLevelType w:val="hybridMultilevel"/>
    <w:tmpl w:val="2AF441E6"/>
    <w:lvl w:ilvl="0" w:tplc="12CEC4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E02BD"/>
    <w:multiLevelType w:val="hybridMultilevel"/>
    <w:tmpl w:val="DACC5F58"/>
    <w:lvl w:ilvl="0" w:tplc="12CEC438">
      <w:start w:val="1"/>
      <w:numFmt w:val="bullet"/>
      <w:lvlText w:val="-"/>
      <w:lvlJc w:val="left"/>
      <w:pPr>
        <w:tabs>
          <w:tab w:val="num" w:pos="397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4F0E12"/>
    <w:multiLevelType w:val="hybridMultilevel"/>
    <w:tmpl w:val="79262604"/>
    <w:lvl w:ilvl="0" w:tplc="4E00E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02305"/>
    <w:multiLevelType w:val="hybridMultilevel"/>
    <w:tmpl w:val="4A306024"/>
    <w:lvl w:ilvl="0" w:tplc="4C4C8064">
      <w:start w:val="1"/>
      <w:numFmt w:val="bullet"/>
      <w:lvlText w:val=""/>
      <w:lvlJc w:val="left"/>
      <w:pPr>
        <w:tabs>
          <w:tab w:val="num" w:pos="794"/>
        </w:tabs>
        <w:ind w:left="851" w:hanging="45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9A635BB"/>
    <w:multiLevelType w:val="hybridMultilevel"/>
    <w:tmpl w:val="038EA2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6102CF"/>
    <w:multiLevelType w:val="hybridMultilevel"/>
    <w:tmpl w:val="C5DE919C"/>
    <w:lvl w:ilvl="0" w:tplc="91C84968">
      <w:start w:val="1"/>
      <w:numFmt w:val="bullet"/>
      <w:lvlText w:val="-"/>
      <w:lvlJc w:val="left"/>
      <w:pPr>
        <w:tabs>
          <w:tab w:val="num" w:pos="1002"/>
        </w:tabs>
        <w:ind w:left="0" w:firstLine="642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60D2C"/>
    <w:multiLevelType w:val="hybridMultilevel"/>
    <w:tmpl w:val="03D098B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0C856B3"/>
    <w:multiLevelType w:val="hybridMultilevel"/>
    <w:tmpl w:val="891EDF24"/>
    <w:lvl w:ilvl="0" w:tplc="0AA24E7E">
      <w:start w:val="6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563E7"/>
    <w:multiLevelType w:val="hybridMultilevel"/>
    <w:tmpl w:val="BB3A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1C7AEA"/>
    <w:multiLevelType w:val="hybridMultilevel"/>
    <w:tmpl w:val="422E321E"/>
    <w:lvl w:ilvl="0" w:tplc="0554A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517AFF"/>
    <w:multiLevelType w:val="hybridMultilevel"/>
    <w:tmpl w:val="A6AA5B76"/>
    <w:lvl w:ilvl="0" w:tplc="12CEC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814A4A"/>
    <w:multiLevelType w:val="hybridMultilevel"/>
    <w:tmpl w:val="C5DE919C"/>
    <w:lvl w:ilvl="0" w:tplc="CD9A44E8">
      <w:start w:val="1"/>
      <w:numFmt w:val="bullet"/>
      <w:lvlText w:val="-"/>
      <w:lvlJc w:val="left"/>
      <w:pPr>
        <w:tabs>
          <w:tab w:val="num" w:pos="1002"/>
        </w:tabs>
        <w:ind w:left="0" w:firstLine="642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842DE"/>
    <w:multiLevelType w:val="hybridMultilevel"/>
    <w:tmpl w:val="0B12FA0C"/>
    <w:lvl w:ilvl="0" w:tplc="91C849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C231DE"/>
    <w:multiLevelType w:val="hybridMultilevel"/>
    <w:tmpl w:val="9474A822"/>
    <w:lvl w:ilvl="0" w:tplc="B1D24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6BC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E0FC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201A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36AD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809C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4291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FCF3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5A30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7D086B59"/>
    <w:multiLevelType w:val="hybridMultilevel"/>
    <w:tmpl w:val="1B36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12"/>
  </w:num>
  <w:num w:numId="10">
    <w:abstractNumId w:val="33"/>
  </w:num>
  <w:num w:numId="11">
    <w:abstractNumId w:val="0"/>
  </w:num>
  <w:num w:numId="12">
    <w:abstractNumId w:val="26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0"/>
  </w:num>
  <w:num w:numId="16">
    <w:abstractNumId w:val="3"/>
  </w:num>
  <w:num w:numId="17">
    <w:abstractNumId w:val="9"/>
  </w:num>
  <w:num w:numId="18">
    <w:abstractNumId w:val="14"/>
  </w:num>
  <w:num w:numId="19">
    <w:abstractNumId w:val="1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2"/>
  </w:num>
  <w:num w:numId="23">
    <w:abstractNumId w:val="19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5"/>
  </w:num>
  <w:num w:numId="27">
    <w:abstractNumId w:val="7"/>
  </w:num>
  <w:num w:numId="28">
    <w:abstractNumId w:val="21"/>
  </w:num>
  <w:num w:numId="29">
    <w:abstractNumId w:val="8"/>
  </w:num>
  <w:num w:numId="30">
    <w:abstractNumId w:val="20"/>
  </w:num>
  <w:num w:numId="31">
    <w:abstractNumId w:val="4"/>
  </w:num>
  <w:num w:numId="32">
    <w:abstractNumId w:val="13"/>
  </w:num>
  <w:num w:numId="33">
    <w:abstractNumId w:val="1"/>
  </w:num>
  <w:num w:numId="34">
    <w:abstractNumId w:val="15"/>
  </w:num>
  <w:num w:numId="35">
    <w:abstractNumId w:val="27"/>
  </w:num>
  <w:num w:numId="36">
    <w:abstractNumId w:val="6"/>
  </w:num>
  <w:num w:numId="37">
    <w:abstractNumId w:val="25"/>
  </w:num>
  <w:num w:numId="38">
    <w:abstractNumId w:val="11"/>
  </w:num>
  <w:num w:numId="39">
    <w:abstractNumId w:val="2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CC"/>
    <w:rsid w:val="00006E85"/>
    <w:rsid w:val="000124EE"/>
    <w:rsid w:val="00013DC7"/>
    <w:rsid w:val="000255A4"/>
    <w:rsid w:val="00027457"/>
    <w:rsid w:val="000432BC"/>
    <w:rsid w:val="00050AF2"/>
    <w:rsid w:val="00062E24"/>
    <w:rsid w:val="00074DB9"/>
    <w:rsid w:val="00077264"/>
    <w:rsid w:val="00083B19"/>
    <w:rsid w:val="000841E2"/>
    <w:rsid w:val="00095FF5"/>
    <w:rsid w:val="00097B55"/>
    <w:rsid w:val="000A4378"/>
    <w:rsid w:val="000A5041"/>
    <w:rsid w:val="000C538E"/>
    <w:rsid w:val="000D15C6"/>
    <w:rsid w:val="000D1AAA"/>
    <w:rsid w:val="000D3943"/>
    <w:rsid w:val="000E2CE7"/>
    <w:rsid w:val="000F2A21"/>
    <w:rsid w:val="00100BD2"/>
    <w:rsid w:val="0012487A"/>
    <w:rsid w:val="00127BD9"/>
    <w:rsid w:val="00140088"/>
    <w:rsid w:val="00145FCF"/>
    <w:rsid w:val="00151C08"/>
    <w:rsid w:val="00171651"/>
    <w:rsid w:val="001916DB"/>
    <w:rsid w:val="00194EB4"/>
    <w:rsid w:val="001B6664"/>
    <w:rsid w:val="001D7458"/>
    <w:rsid w:val="001E3353"/>
    <w:rsid w:val="001E517D"/>
    <w:rsid w:val="001E73E9"/>
    <w:rsid w:val="00204E89"/>
    <w:rsid w:val="00220A38"/>
    <w:rsid w:val="00227052"/>
    <w:rsid w:val="00232F84"/>
    <w:rsid w:val="0023417F"/>
    <w:rsid w:val="002403E7"/>
    <w:rsid w:val="00257C6C"/>
    <w:rsid w:val="00262C71"/>
    <w:rsid w:val="0026537E"/>
    <w:rsid w:val="00271D32"/>
    <w:rsid w:val="002749B2"/>
    <w:rsid w:val="002826EA"/>
    <w:rsid w:val="00286AED"/>
    <w:rsid w:val="00287869"/>
    <w:rsid w:val="00291201"/>
    <w:rsid w:val="00293B4B"/>
    <w:rsid w:val="00294531"/>
    <w:rsid w:val="002A22C7"/>
    <w:rsid w:val="002B5A7C"/>
    <w:rsid w:val="002C16E4"/>
    <w:rsid w:val="002C64EF"/>
    <w:rsid w:val="002D51D5"/>
    <w:rsid w:val="002E0CE6"/>
    <w:rsid w:val="003175E8"/>
    <w:rsid w:val="00321BD0"/>
    <w:rsid w:val="00323225"/>
    <w:rsid w:val="00327A51"/>
    <w:rsid w:val="0034361A"/>
    <w:rsid w:val="00344539"/>
    <w:rsid w:val="003479B2"/>
    <w:rsid w:val="00350CD8"/>
    <w:rsid w:val="00355860"/>
    <w:rsid w:val="003614F5"/>
    <w:rsid w:val="003653DB"/>
    <w:rsid w:val="003700B0"/>
    <w:rsid w:val="00384075"/>
    <w:rsid w:val="00386E25"/>
    <w:rsid w:val="003870A1"/>
    <w:rsid w:val="0039395E"/>
    <w:rsid w:val="00396764"/>
    <w:rsid w:val="003B03AD"/>
    <w:rsid w:val="003C73DD"/>
    <w:rsid w:val="003F29B0"/>
    <w:rsid w:val="00411B67"/>
    <w:rsid w:val="00413C77"/>
    <w:rsid w:val="00416CB7"/>
    <w:rsid w:val="004241EE"/>
    <w:rsid w:val="00427794"/>
    <w:rsid w:val="0043450E"/>
    <w:rsid w:val="004346C9"/>
    <w:rsid w:val="00440599"/>
    <w:rsid w:val="004734B4"/>
    <w:rsid w:val="00481571"/>
    <w:rsid w:val="00484736"/>
    <w:rsid w:val="004A3782"/>
    <w:rsid w:val="004B1607"/>
    <w:rsid w:val="004C146F"/>
    <w:rsid w:val="004E037F"/>
    <w:rsid w:val="004E3776"/>
    <w:rsid w:val="004E3F02"/>
    <w:rsid w:val="004E57A4"/>
    <w:rsid w:val="004F1D18"/>
    <w:rsid w:val="004F21BB"/>
    <w:rsid w:val="004F24ED"/>
    <w:rsid w:val="00500C9A"/>
    <w:rsid w:val="00504CC3"/>
    <w:rsid w:val="005071F3"/>
    <w:rsid w:val="0051084D"/>
    <w:rsid w:val="00527E32"/>
    <w:rsid w:val="00535609"/>
    <w:rsid w:val="005446DB"/>
    <w:rsid w:val="00553968"/>
    <w:rsid w:val="005735BF"/>
    <w:rsid w:val="00582BCE"/>
    <w:rsid w:val="005839FA"/>
    <w:rsid w:val="0059575C"/>
    <w:rsid w:val="0059719A"/>
    <w:rsid w:val="005A0F7C"/>
    <w:rsid w:val="005A2B03"/>
    <w:rsid w:val="005A47FE"/>
    <w:rsid w:val="005A5BFC"/>
    <w:rsid w:val="005A625F"/>
    <w:rsid w:val="005A6B0B"/>
    <w:rsid w:val="005B3A58"/>
    <w:rsid w:val="005D5EB9"/>
    <w:rsid w:val="005D7DB6"/>
    <w:rsid w:val="005F16CA"/>
    <w:rsid w:val="00606CA6"/>
    <w:rsid w:val="0061609A"/>
    <w:rsid w:val="00617CC3"/>
    <w:rsid w:val="00622919"/>
    <w:rsid w:val="006238FC"/>
    <w:rsid w:val="00632C5F"/>
    <w:rsid w:val="00637656"/>
    <w:rsid w:val="00642900"/>
    <w:rsid w:val="006439E5"/>
    <w:rsid w:val="00652D5E"/>
    <w:rsid w:val="00677632"/>
    <w:rsid w:val="00682FE2"/>
    <w:rsid w:val="00683E1B"/>
    <w:rsid w:val="00684825"/>
    <w:rsid w:val="00693984"/>
    <w:rsid w:val="00694B5C"/>
    <w:rsid w:val="006A7AC3"/>
    <w:rsid w:val="006C39D4"/>
    <w:rsid w:val="006C47B3"/>
    <w:rsid w:val="006C78E3"/>
    <w:rsid w:val="006E036A"/>
    <w:rsid w:val="006E16C5"/>
    <w:rsid w:val="006E361A"/>
    <w:rsid w:val="006E4524"/>
    <w:rsid w:val="00701A49"/>
    <w:rsid w:val="0071102C"/>
    <w:rsid w:val="0072091B"/>
    <w:rsid w:val="00740CE4"/>
    <w:rsid w:val="00742D96"/>
    <w:rsid w:val="00745F0B"/>
    <w:rsid w:val="00752C3F"/>
    <w:rsid w:val="0076643C"/>
    <w:rsid w:val="00775072"/>
    <w:rsid w:val="00785EE5"/>
    <w:rsid w:val="007A605D"/>
    <w:rsid w:val="007A7085"/>
    <w:rsid w:val="007B3F48"/>
    <w:rsid w:val="007B5068"/>
    <w:rsid w:val="007B5A53"/>
    <w:rsid w:val="007B6C90"/>
    <w:rsid w:val="007D59C4"/>
    <w:rsid w:val="007F2F8C"/>
    <w:rsid w:val="00811D73"/>
    <w:rsid w:val="008232BA"/>
    <w:rsid w:val="008314F9"/>
    <w:rsid w:val="00833722"/>
    <w:rsid w:val="0086448B"/>
    <w:rsid w:val="0086590A"/>
    <w:rsid w:val="00867D93"/>
    <w:rsid w:val="008702F8"/>
    <w:rsid w:val="0087701F"/>
    <w:rsid w:val="008809A2"/>
    <w:rsid w:val="00885249"/>
    <w:rsid w:val="00893074"/>
    <w:rsid w:val="008A0231"/>
    <w:rsid w:val="008A2856"/>
    <w:rsid w:val="008A74EF"/>
    <w:rsid w:val="008D2499"/>
    <w:rsid w:val="008D66CE"/>
    <w:rsid w:val="008D7D0F"/>
    <w:rsid w:val="008E3611"/>
    <w:rsid w:val="008E4D22"/>
    <w:rsid w:val="008F0092"/>
    <w:rsid w:val="008F69BD"/>
    <w:rsid w:val="00903256"/>
    <w:rsid w:val="00925232"/>
    <w:rsid w:val="009335B3"/>
    <w:rsid w:val="00944247"/>
    <w:rsid w:val="00946652"/>
    <w:rsid w:val="009505FA"/>
    <w:rsid w:val="009535D1"/>
    <w:rsid w:val="00960AB5"/>
    <w:rsid w:val="00962158"/>
    <w:rsid w:val="00975346"/>
    <w:rsid w:val="0098108F"/>
    <w:rsid w:val="009A0759"/>
    <w:rsid w:val="009A4817"/>
    <w:rsid w:val="009A4BA8"/>
    <w:rsid w:val="009C0B79"/>
    <w:rsid w:val="009C60CF"/>
    <w:rsid w:val="009C7521"/>
    <w:rsid w:val="009C7C40"/>
    <w:rsid w:val="009E6649"/>
    <w:rsid w:val="009E7DAB"/>
    <w:rsid w:val="009F5F81"/>
    <w:rsid w:val="00A25394"/>
    <w:rsid w:val="00A47C3A"/>
    <w:rsid w:val="00A8573B"/>
    <w:rsid w:val="00A87483"/>
    <w:rsid w:val="00A904BB"/>
    <w:rsid w:val="00A97304"/>
    <w:rsid w:val="00AB0014"/>
    <w:rsid w:val="00AB270B"/>
    <w:rsid w:val="00AE1F2A"/>
    <w:rsid w:val="00B13698"/>
    <w:rsid w:val="00B15266"/>
    <w:rsid w:val="00B170B9"/>
    <w:rsid w:val="00B2211B"/>
    <w:rsid w:val="00B276DD"/>
    <w:rsid w:val="00B36A5E"/>
    <w:rsid w:val="00B43E1E"/>
    <w:rsid w:val="00B56BA1"/>
    <w:rsid w:val="00B61C99"/>
    <w:rsid w:val="00B76817"/>
    <w:rsid w:val="00B9515D"/>
    <w:rsid w:val="00B95AA9"/>
    <w:rsid w:val="00BA2FD7"/>
    <w:rsid w:val="00BA5D98"/>
    <w:rsid w:val="00BC5139"/>
    <w:rsid w:val="00BD09F4"/>
    <w:rsid w:val="00C172A1"/>
    <w:rsid w:val="00C2306F"/>
    <w:rsid w:val="00C530EF"/>
    <w:rsid w:val="00C7138F"/>
    <w:rsid w:val="00C749DC"/>
    <w:rsid w:val="00C81CEB"/>
    <w:rsid w:val="00C9258C"/>
    <w:rsid w:val="00C97BBF"/>
    <w:rsid w:val="00CB2DF2"/>
    <w:rsid w:val="00CB4006"/>
    <w:rsid w:val="00CC116F"/>
    <w:rsid w:val="00CD006A"/>
    <w:rsid w:val="00CD791E"/>
    <w:rsid w:val="00CF0897"/>
    <w:rsid w:val="00CF7022"/>
    <w:rsid w:val="00D0034D"/>
    <w:rsid w:val="00D044CC"/>
    <w:rsid w:val="00D04B37"/>
    <w:rsid w:val="00D063FE"/>
    <w:rsid w:val="00D072EE"/>
    <w:rsid w:val="00D07BBB"/>
    <w:rsid w:val="00D1627C"/>
    <w:rsid w:val="00D36065"/>
    <w:rsid w:val="00D40537"/>
    <w:rsid w:val="00D423D9"/>
    <w:rsid w:val="00D509EA"/>
    <w:rsid w:val="00D620AC"/>
    <w:rsid w:val="00D71594"/>
    <w:rsid w:val="00D72F21"/>
    <w:rsid w:val="00D73791"/>
    <w:rsid w:val="00D751A5"/>
    <w:rsid w:val="00D82238"/>
    <w:rsid w:val="00D94E88"/>
    <w:rsid w:val="00DA1BA0"/>
    <w:rsid w:val="00DA2CD6"/>
    <w:rsid w:val="00DA3C54"/>
    <w:rsid w:val="00DB37DE"/>
    <w:rsid w:val="00DB3D34"/>
    <w:rsid w:val="00DC3123"/>
    <w:rsid w:val="00DD2ED7"/>
    <w:rsid w:val="00DF6AF8"/>
    <w:rsid w:val="00E1371F"/>
    <w:rsid w:val="00E21E88"/>
    <w:rsid w:val="00E21EF1"/>
    <w:rsid w:val="00E2530E"/>
    <w:rsid w:val="00E34B6C"/>
    <w:rsid w:val="00E44545"/>
    <w:rsid w:val="00E47901"/>
    <w:rsid w:val="00E56446"/>
    <w:rsid w:val="00E63958"/>
    <w:rsid w:val="00E6561A"/>
    <w:rsid w:val="00E71E04"/>
    <w:rsid w:val="00E81323"/>
    <w:rsid w:val="00E971F7"/>
    <w:rsid w:val="00E974B1"/>
    <w:rsid w:val="00EA0CB2"/>
    <w:rsid w:val="00EA4A53"/>
    <w:rsid w:val="00EB4966"/>
    <w:rsid w:val="00ED7038"/>
    <w:rsid w:val="00EE1F37"/>
    <w:rsid w:val="00EF5142"/>
    <w:rsid w:val="00F112D0"/>
    <w:rsid w:val="00F1225B"/>
    <w:rsid w:val="00F17689"/>
    <w:rsid w:val="00F242BD"/>
    <w:rsid w:val="00F24E23"/>
    <w:rsid w:val="00F34B7A"/>
    <w:rsid w:val="00F57DDD"/>
    <w:rsid w:val="00F64504"/>
    <w:rsid w:val="00F86BC0"/>
    <w:rsid w:val="00F97DF3"/>
    <w:rsid w:val="00FA2F56"/>
    <w:rsid w:val="00FB7098"/>
    <w:rsid w:val="00FC6E00"/>
    <w:rsid w:val="00FE5716"/>
    <w:rsid w:val="00FE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FB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1A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1AA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044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D1AA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044CC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12">
    <w:name w:val="Основной текст с отступом1"/>
    <w:basedOn w:val="a"/>
    <w:rsid w:val="00D044CC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customStyle="1" w:styleId="13">
    <w:name w:val="Обычный1"/>
    <w:rsid w:val="00D044CC"/>
    <w:pPr>
      <w:widowControl w:val="0"/>
      <w:suppressAutoHyphens/>
      <w:overflowPunct w:val="0"/>
      <w:autoSpaceDE w:val="0"/>
    </w:pPr>
    <w:rPr>
      <w:lang w:eastAsia="ar-SA"/>
    </w:rPr>
  </w:style>
  <w:style w:type="character" w:styleId="a3">
    <w:name w:val="Hyperlink"/>
    <w:uiPriority w:val="99"/>
    <w:rsid w:val="00D044CC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A904BB"/>
    <w:pPr>
      <w:tabs>
        <w:tab w:val="right" w:leader="dot" w:pos="9344"/>
      </w:tabs>
      <w:spacing w:line="360" w:lineRule="auto"/>
      <w:ind w:left="482"/>
    </w:pPr>
    <w:rPr>
      <w:noProof/>
      <w:sz w:val="26"/>
      <w:szCs w:val="26"/>
    </w:rPr>
  </w:style>
  <w:style w:type="paragraph" w:styleId="5">
    <w:name w:val="toc 5"/>
    <w:basedOn w:val="a"/>
    <w:next w:val="a"/>
    <w:autoRedefine/>
    <w:semiHidden/>
    <w:rsid w:val="00D044CC"/>
    <w:pPr>
      <w:shd w:val="clear" w:color="auto" w:fill="FFFFFF"/>
      <w:tabs>
        <w:tab w:val="right" w:leader="dot" w:pos="9344"/>
      </w:tabs>
      <w:spacing w:line="360" w:lineRule="auto"/>
      <w:ind w:left="540"/>
    </w:pPr>
    <w:rPr>
      <w:noProof/>
    </w:rPr>
  </w:style>
  <w:style w:type="paragraph" w:styleId="a4">
    <w:name w:val="footnote text"/>
    <w:basedOn w:val="a"/>
    <w:link w:val="a5"/>
    <w:semiHidden/>
    <w:rsid w:val="00D044CC"/>
    <w:rPr>
      <w:sz w:val="20"/>
      <w:szCs w:val="20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7"/>
    <w:locked/>
    <w:rsid w:val="00D044CC"/>
    <w:rPr>
      <w:rFonts w:ascii="Calibri" w:hAnsi="Calibri"/>
      <w:bCs/>
      <w:sz w:val="26"/>
      <w:szCs w:val="28"/>
      <w:lang w:val="ru-RU" w:eastAsia="ru-RU" w:bidi="ar-SA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6"/>
    <w:rsid w:val="00D044CC"/>
    <w:pPr>
      <w:spacing w:after="200" w:line="360" w:lineRule="auto"/>
      <w:ind w:firstLine="567"/>
      <w:jc w:val="both"/>
    </w:pPr>
    <w:rPr>
      <w:rFonts w:ascii="Calibri" w:hAnsi="Calibri"/>
      <w:bCs/>
      <w:sz w:val="26"/>
      <w:szCs w:val="28"/>
    </w:rPr>
  </w:style>
  <w:style w:type="paragraph" w:customStyle="1" w:styleId="3TimesNewRoman12">
    <w:name w:val="Стиль Заголовок 3 + Times New Roman Синий По центру После:  12 пт"/>
    <w:basedOn w:val="3"/>
    <w:rsid w:val="00D044CC"/>
    <w:pPr>
      <w:spacing w:before="360" w:after="360"/>
      <w:jc w:val="center"/>
    </w:pPr>
    <w:rPr>
      <w:rFonts w:ascii="Times New Roman" w:hAnsi="Times New Roman" w:cs="Times New Roman"/>
      <w:color w:val="0000FF"/>
      <w:spacing w:val="26"/>
      <w:szCs w:val="20"/>
    </w:rPr>
  </w:style>
  <w:style w:type="character" w:styleId="a8">
    <w:name w:val="footnote reference"/>
    <w:semiHidden/>
    <w:rsid w:val="00D044CC"/>
    <w:rPr>
      <w:vertAlign w:val="superscript"/>
    </w:rPr>
  </w:style>
  <w:style w:type="paragraph" w:styleId="21">
    <w:name w:val="Body Text Indent 2"/>
    <w:basedOn w:val="a"/>
    <w:link w:val="22"/>
    <w:rsid w:val="00F112D0"/>
    <w:pPr>
      <w:spacing w:after="120" w:line="480" w:lineRule="auto"/>
      <w:ind w:left="283"/>
    </w:pPr>
  </w:style>
  <w:style w:type="paragraph" w:styleId="a9">
    <w:name w:val="header"/>
    <w:basedOn w:val="a"/>
    <w:link w:val="aa"/>
    <w:rsid w:val="00F112D0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2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одраздел"/>
    <w:basedOn w:val="a"/>
    <w:rsid w:val="00D063FE"/>
    <w:rPr>
      <w:b/>
    </w:rPr>
  </w:style>
  <w:style w:type="character" w:customStyle="1" w:styleId="ad">
    <w:name w:val="Основной текст Знак"/>
    <w:link w:val="ae"/>
    <w:locked/>
    <w:rsid w:val="00D063FE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d"/>
    <w:rsid w:val="00D063FE"/>
    <w:pPr>
      <w:spacing w:after="120"/>
    </w:pPr>
  </w:style>
  <w:style w:type="paragraph" w:customStyle="1" w:styleId="ConsPlusNormal">
    <w:name w:val="ConsPlusNormal"/>
    <w:rsid w:val="00D06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Текст_1"/>
    <w:basedOn w:val="a"/>
    <w:rsid w:val="00D063FE"/>
  </w:style>
  <w:style w:type="character" w:customStyle="1" w:styleId="af">
    <w:name w:val="Текст выноски Знак"/>
    <w:link w:val="af0"/>
    <w:uiPriority w:val="99"/>
    <w:semiHidden/>
    <w:locked/>
    <w:rsid w:val="004241EE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Balloon Text"/>
    <w:basedOn w:val="a"/>
    <w:link w:val="af"/>
    <w:uiPriority w:val="99"/>
    <w:semiHidden/>
    <w:rsid w:val="004241EE"/>
    <w:rPr>
      <w:rFonts w:ascii="Tahoma" w:hAnsi="Tahoma" w:cs="Tahoma"/>
      <w:sz w:val="16"/>
      <w:szCs w:val="16"/>
    </w:rPr>
  </w:style>
  <w:style w:type="character" w:customStyle="1" w:styleId="Normal">
    <w:name w:val="Normal Знак Знак Знак"/>
    <w:link w:val="Normal0"/>
    <w:locked/>
    <w:rsid w:val="004241EE"/>
    <w:rPr>
      <w:sz w:val="24"/>
      <w:lang w:val="ru-RU" w:eastAsia="ar-SA" w:bidi="ar-SA"/>
    </w:rPr>
  </w:style>
  <w:style w:type="paragraph" w:customStyle="1" w:styleId="Normal0">
    <w:name w:val="Normal Знак Знак"/>
    <w:link w:val="Normal"/>
    <w:rsid w:val="004241EE"/>
    <w:pPr>
      <w:suppressAutoHyphens/>
      <w:spacing w:before="100" w:after="100"/>
      <w:jc w:val="both"/>
    </w:pPr>
    <w:rPr>
      <w:sz w:val="24"/>
      <w:lang w:eastAsia="ar-SA"/>
    </w:rPr>
  </w:style>
  <w:style w:type="paragraph" w:styleId="af1">
    <w:name w:val="Plain Text"/>
    <w:basedOn w:val="a"/>
    <w:link w:val="af2"/>
    <w:rsid w:val="004241EE"/>
    <w:rPr>
      <w:rFonts w:ascii="Courier New" w:hAnsi="Courier New" w:cs="Courier New"/>
      <w:sz w:val="20"/>
      <w:szCs w:val="20"/>
    </w:rPr>
  </w:style>
  <w:style w:type="paragraph" w:styleId="af3">
    <w:name w:val="footer"/>
    <w:basedOn w:val="a"/>
    <w:link w:val="af4"/>
    <w:rsid w:val="00DA1B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A1BA0"/>
  </w:style>
  <w:style w:type="paragraph" w:styleId="32">
    <w:name w:val="Body Text Indent 3"/>
    <w:basedOn w:val="a"/>
    <w:link w:val="33"/>
    <w:rsid w:val="00DA1BA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A1BA0"/>
    <w:rPr>
      <w:sz w:val="16"/>
      <w:szCs w:val="16"/>
      <w:lang w:val="ru-RU" w:eastAsia="ru-RU" w:bidi="ar-SA"/>
    </w:rPr>
  </w:style>
  <w:style w:type="character" w:customStyle="1" w:styleId="aa">
    <w:name w:val="Верхний колонтитул Знак"/>
    <w:link w:val="a9"/>
    <w:rsid w:val="005D5EB9"/>
    <w:rPr>
      <w:sz w:val="24"/>
      <w:szCs w:val="24"/>
    </w:rPr>
  </w:style>
  <w:style w:type="paragraph" w:styleId="af6">
    <w:name w:val="List Paragraph"/>
    <w:basedOn w:val="a"/>
    <w:uiPriority w:val="34"/>
    <w:qFormat/>
    <w:rsid w:val="008A0231"/>
    <w:pPr>
      <w:ind w:left="720"/>
      <w:contextualSpacing/>
    </w:pPr>
  </w:style>
  <w:style w:type="character" w:customStyle="1" w:styleId="af4">
    <w:name w:val="Нижний колонтитул Знак"/>
    <w:basedOn w:val="a0"/>
    <w:link w:val="af3"/>
    <w:rsid w:val="00B15266"/>
    <w:rPr>
      <w:sz w:val="24"/>
      <w:szCs w:val="24"/>
    </w:rPr>
  </w:style>
  <w:style w:type="paragraph" w:styleId="15">
    <w:name w:val="toc 1"/>
    <w:basedOn w:val="a"/>
    <w:next w:val="a"/>
    <w:autoRedefine/>
    <w:uiPriority w:val="39"/>
    <w:unhideWhenUsed/>
    <w:rsid w:val="001D7458"/>
    <w:pPr>
      <w:tabs>
        <w:tab w:val="left" w:pos="482"/>
        <w:tab w:val="right" w:leader="dot" w:pos="9629"/>
      </w:tabs>
      <w:spacing w:line="360" w:lineRule="auto"/>
      <w:ind w:left="284" w:hanging="284"/>
    </w:pPr>
  </w:style>
  <w:style w:type="paragraph" w:customStyle="1" w:styleId="Default">
    <w:name w:val="Default"/>
    <w:rsid w:val="008F69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Текст Знак"/>
    <w:basedOn w:val="a0"/>
    <w:link w:val="af1"/>
    <w:rsid w:val="00DA3C54"/>
    <w:rPr>
      <w:rFonts w:ascii="Courier New" w:hAnsi="Courier New" w:cs="Courier New"/>
    </w:rPr>
  </w:style>
  <w:style w:type="character" w:customStyle="1" w:styleId="22">
    <w:name w:val="Основной текст с отступом 2 Знак"/>
    <w:basedOn w:val="a0"/>
    <w:link w:val="21"/>
    <w:rsid w:val="0029120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D1A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D1AAA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D1AA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30">
    <w:name w:val="Заголовок 3 Знак"/>
    <w:basedOn w:val="a0"/>
    <w:link w:val="3"/>
    <w:rsid w:val="000D1AAA"/>
    <w:rPr>
      <w:rFonts w:ascii="Arial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a0"/>
    <w:link w:val="a4"/>
    <w:semiHidden/>
    <w:rsid w:val="000D1AAA"/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"/>
    <w:basedOn w:val="a0"/>
    <w:rsid w:val="000D1AAA"/>
  </w:style>
  <w:style w:type="paragraph" w:styleId="af7">
    <w:name w:val="annotation text"/>
    <w:basedOn w:val="a"/>
    <w:link w:val="17"/>
    <w:semiHidden/>
    <w:unhideWhenUsed/>
    <w:rsid w:val="000D1AAA"/>
    <w:rPr>
      <w:sz w:val="20"/>
      <w:szCs w:val="20"/>
    </w:rPr>
  </w:style>
  <w:style w:type="character" w:customStyle="1" w:styleId="af8">
    <w:name w:val="Текст примечания Знак"/>
    <w:basedOn w:val="a0"/>
    <w:semiHidden/>
    <w:rsid w:val="000D1AAA"/>
  </w:style>
  <w:style w:type="character" w:customStyle="1" w:styleId="17">
    <w:name w:val="Текст примечания Знак1"/>
    <w:basedOn w:val="a0"/>
    <w:link w:val="af7"/>
    <w:semiHidden/>
    <w:locked/>
    <w:rsid w:val="000D1AAA"/>
  </w:style>
  <w:style w:type="character" w:customStyle="1" w:styleId="18">
    <w:name w:val="Нижний колонтитул Знак1"/>
    <w:basedOn w:val="a0"/>
    <w:locked/>
    <w:rsid w:val="000D1AAA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d"/>
    <w:link w:val="afa"/>
    <w:rsid w:val="000D1AAA"/>
    <w:rPr>
      <w:sz w:val="24"/>
      <w:szCs w:val="24"/>
      <w:lang w:val="ru-RU" w:eastAsia="ru-RU" w:bidi="ar-SA"/>
    </w:rPr>
  </w:style>
  <w:style w:type="paragraph" w:styleId="afa">
    <w:name w:val="Body Text First Indent"/>
    <w:basedOn w:val="ae"/>
    <w:link w:val="af9"/>
    <w:unhideWhenUsed/>
    <w:rsid w:val="000D1AAA"/>
    <w:pPr>
      <w:spacing w:after="200" w:line="276" w:lineRule="auto"/>
      <w:ind w:firstLine="360"/>
    </w:pPr>
    <w:rPr>
      <w:sz w:val="20"/>
      <w:szCs w:val="20"/>
    </w:rPr>
  </w:style>
  <w:style w:type="character" w:customStyle="1" w:styleId="19">
    <w:name w:val="Красная строка Знак1"/>
    <w:basedOn w:val="ad"/>
    <w:rsid w:val="000D1AAA"/>
    <w:rPr>
      <w:sz w:val="24"/>
      <w:szCs w:val="24"/>
      <w:lang w:val="ru-RU" w:eastAsia="ru-RU" w:bidi="ar-SA"/>
    </w:rPr>
  </w:style>
  <w:style w:type="character" w:customStyle="1" w:styleId="310">
    <w:name w:val="Основной текст с отступом 3 Знак1"/>
    <w:basedOn w:val="a0"/>
    <w:semiHidden/>
    <w:locked/>
    <w:rsid w:val="000D1AAA"/>
    <w:rPr>
      <w:rFonts w:ascii="Times New Roman" w:eastAsia="Times New Roman" w:hAnsi="Times New Roman" w:cs="Times New Roman"/>
      <w:sz w:val="16"/>
      <w:szCs w:val="16"/>
    </w:rPr>
  </w:style>
  <w:style w:type="character" w:customStyle="1" w:styleId="1a">
    <w:name w:val="Текст Знак1"/>
    <w:basedOn w:val="a0"/>
    <w:locked/>
    <w:rsid w:val="000D1AAA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D1A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Новый абзац"/>
    <w:basedOn w:val="a"/>
    <w:rsid w:val="000D1AAA"/>
    <w:pPr>
      <w:ind w:firstLine="567"/>
      <w:jc w:val="both"/>
    </w:pPr>
    <w:rPr>
      <w:rFonts w:ascii="Arial" w:hAnsi="Arial"/>
      <w:szCs w:val="20"/>
    </w:rPr>
  </w:style>
  <w:style w:type="paragraph" w:styleId="afc">
    <w:name w:val="List Bullet"/>
    <w:aliases w:val="Маркированный"/>
    <w:basedOn w:val="a"/>
    <w:autoRedefine/>
    <w:semiHidden/>
    <w:unhideWhenUsed/>
    <w:rsid w:val="000D1AAA"/>
    <w:pPr>
      <w:spacing w:line="360" w:lineRule="auto"/>
      <w:ind w:firstLine="709"/>
      <w:jc w:val="both"/>
    </w:pPr>
  </w:style>
  <w:style w:type="paragraph" w:customStyle="1" w:styleId="afd">
    <w:name w:val="_ОБЫЧНЫЙ"/>
    <w:basedOn w:val="a"/>
    <w:autoRedefine/>
    <w:rsid w:val="000D1AAA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afe">
    <w:name w:val="No Spacing"/>
    <w:qFormat/>
    <w:rsid w:val="000D1AAA"/>
    <w:rPr>
      <w:rFonts w:ascii="Calibri" w:hAnsi="Calibri"/>
      <w:sz w:val="22"/>
      <w:szCs w:val="22"/>
    </w:rPr>
  </w:style>
  <w:style w:type="paragraph" w:customStyle="1" w:styleId="aff">
    <w:name w:val="Раздел"/>
    <w:basedOn w:val="a"/>
    <w:rsid w:val="000D1AAA"/>
    <w:rPr>
      <w:b/>
      <w:sz w:val="28"/>
      <w:u w:val="single"/>
    </w:rPr>
  </w:style>
  <w:style w:type="character" w:customStyle="1" w:styleId="S">
    <w:name w:val="S_Обычный Знак"/>
    <w:basedOn w:val="a0"/>
    <w:link w:val="S0"/>
    <w:locked/>
    <w:rsid w:val="000D1AAA"/>
    <w:rPr>
      <w:sz w:val="24"/>
      <w:szCs w:val="24"/>
    </w:rPr>
  </w:style>
  <w:style w:type="paragraph" w:customStyle="1" w:styleId="S0">
    <w:name w:val="S_Обычный"/>
    <w:basedOn w:val="a"/>
    <w:link w:val="S"/>
    <w:qFormat/>
    <w:rsid w:val="000D1AAA"/>
    <w:pPr>
      <w:spacing w:line="360" w:lineRule="auto"/>
      <w:ind w:firstLine="709"/>
      <w:jc w:val="both"/>
    </w:pPr>
  </w:style>
  <w:style w:type="paragraph" w:customStyle="1" w:styleId="aff0">
    <w:name w:val="_НУМЕРОВАННЫЙ"/>
    <w:basedOn w:val="a"/>
    <w:autoRedefine/>
    <w:qFormat/>
    <w:rsid w:val="000D1AAA"/>
    <w:pPr>
      <w:widowControl w:val="0"/>
      <w:suppressAutoHyphens/>
      <w:spacing w:line="276" w:lineRule="auto"/>
      <w:ind w:firstLine="567"/>
      <w:jc w:val="both"/>
    </w:pPr>
    <w:rPr>
      <w:szCs w:val="20"/>
      <w:lang w:eastAsia="ar-SA"/>
    </w:rPr>
  </w:style>
  <w:style w:type="character" w:customStyle="1" w:styleId="1b">
    <w:name w:val="Верхний колонтитул Знак1"/>
    <w:basedOn w:val="a0"/>
    <w:semiHidden/>
    <w:locked/>
    <w:rsid w:val="000D1A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0D1AAA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aff1">
    <w:name w:val="Document Map"/>
    <w:basedOn w:val="a"/>
    <w:link w:val="aff2"/>
    <w:uiPriority w:val="99"/>
    <w:semiHidden/>
    <w:unhideWhenUsed/>
    <w:rsid w:val="000D1AA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D1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1A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1AA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044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D1AA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044CC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12">
    <w:name w:val="Основной текст с отступом1"/>
    <w:basedOn w:val="a"/>
    <w:rsid w:val="00D044CC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customStyle="1" w:styleId="13">
    <w:name w:val="Обычный1"/>
    <w:rsid w:val="00D044CC"/>
    <w:pPr>
      <w:widowControl w:val="0"/>
      <w:suppressAutoHyphens/>
      <w:overflowPunct w:val="0"/>
      <w:autoSpaceDE w:val="0"/>
    </w:pPr>
    <w:rPr>
      <w:lang w:eastAsia="ar-SA"/>
    </w:rPr>
  </w:style>
  <w:style w:type="character" w:styleId="a3">
    <w:name w:val="Hyperlink"/>
    <w:uiPriority w:val="99"/>
    <w:rsid w:val="00D044CC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A904BB"/>
    <w:pPr>
      <w:tabs>
        <w:tab w:val="right" w:leader="dot" w:pos="9344"/>
      </w:tabs>
      <w:spacing w:line="360" w:lineRule="auto"/>
      <w:ind w:left="482"/>
    </w:pPr>
    <w:rPr>
      <w:noProof/>
      <w:sz w:val="26"/>
      <w:szCs w:val="26"/>
    </w:rPr>
  </w:style>
  <w:style w:type="paragraph" w:styleId="5">
    <w:name w:val="toc 5"/>
    <w:basedOn w:val="a"/>
    <w:next w:val="a"/>
    <w:autoRedefine/>
    <w:semiHidden/>
    <w:rsid w:val="00D044CC"/>
    <w:pPr>
      <w:shd w:val="clear" w:color="auto" w:fill="FFFFFF"/>
      <w:tabs>
        <w:tab w:val="right" w:leader="dot" w:pos="9344"/>
      </w:tabs>
      <w:spacing w:line="360" w:lineRule="auto"/>
      <w:ind w:left="540"/>
    </w:pPr>
    <w:rPr>
      <w:noProof/>
    </w:rPr>
  </w:style>
  <w:style w:type="paragraph" w:styleId="a4">
    <w:name w:val="footnote text"/>
    <w:basedOn w:val="a"/>
    <w:link w:val="a5"/>
    <w:semiHidden/>
    <w:rsid w:val="00D044CC"/>
    <w:rPr>
      <w:sz w:val="20"/>
      <w:szCs w:val="20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7"/>
    <w:locked/>
    <w:rsid w:val="00D044CC"/>
    <w:rPr>
      <w:rFonts w:ascii="Calibri" w:hAnsi="Calibri"/>
      <w:bCs/>
      <w:sz w:val="26"/>
      <w:szCs w:val="28"/>
      <w:lang w:val="ru-RU" w:eastAsia="ru-RU" w:bidi="ar-SA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6"/>
    <w:rsid w:val="00D044CC"/>
    <w:pPr>
      <w:spacing w:after="200" w:line="360" w:lineRule="auto"/>
      <w:ind w:firstLine="567"/>
      <w:jc w:val="both"/>
    </w:pPr>
    <w:rPr>
      <w:rFonts w:ascii="Calibri" w:hAnsi="Calibri"/>
      <w:bCs/>
      <w:sz w:val="26"/>
      <w:szCs w:val="28"/>
    </w:rPr>
  </w:style>
  <w:style w:type="paragraph" w:customStyle="1" w:styleId="3TimesNewRoman12">
    <w:name w:val="Стиль Заголовок 3 + Times New Roman Синий По центру После:  12 пт"/>
    <w:basedOn w:val="3"/>
    <w:rsid w:val="00D044CC"/>
    <w:pPr>
      <w:spacing w:before="360" w:after="360"/>
      <w:jc w:val="center"/>
    </w:pPr>
    <w:rPr>
      <w:rFonts w:ascii="Times New Roman" w:hAnsi="Times New Roman" w:cs="Times New Roman"/>
      <w:color w:val="0000FF"/>
      <w:spacing w:val="26"/>
      <w:szCs w:val="20"/>
    </w:rPr>
  </w:style>
  <w:style w:type="character" w:styleId="a8">
    <w:name w:val="footnote reference"/>
    <w:semiHidden/>
    <w:rsid w:val="00D044CC"/>
    <w:rPr>
      <w:vertAlign w:val="superscript"/>
    </w:rPr>
  </w:style>
  <w:style w:type="paragraph" w:styleId="21">
    <w:name w:val="Body Text Indent 2"/>
    <w:basedOn w:val="a"/>
    <w:link w:val="22"/>
    <w:rsid w:val="00F112D0"/>
    <w:pPr>
      <w:spacing w:after="120" w:line="480" w:lineRule="auto"/>
      <w:ind w:left="283"/>
    </w:pPr>
  </w:style>
  <w:style w:type="paragraph" w:styleId="a9">
    <w:name w:val="header"/>
    <w:basedOn w:val="a"/>
    <w:link w:val="aa"/>
    <w:rsid w:val="00F112D0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2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одраздел"/>
    <w:basedOn w:val="a"/>
    <w:rsid w:val="00D063FE"/>
    <w:rPr>
      <w:b/>
    </w:rPr>
  </w:style>
  <w:style w:type="character" w:customStyle="1" w:styleId="ad">
    <w:name w:val="Основной текст Знак"/>
    <w:link w:val="ae"/>
    <w:locked/>
    <w:rsid w:val="00D063FE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d"/>
    <w:rsid w:val="00D063FE"/>
    <w:pPr>
      <w:spacing w:after="120"/>
    </w:pPr>
  </w:style>
  <w:style w:type="paragraph" w:customStyle="1" w:styleId="ConsPlusNormal">
    <w:name w:val="ConsPlusNormal"/>
    <w:rsid w:val="00D06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Текст_1"/>
    <w:basedOn w:val="a"/>
    <w:rsid w:val="00D063FE"/>
  </w:style>
  <w:style w:type="character" w:customStyle="1" w:styleId="af">
    <w:name w:val="Текст выноски Знак"/>
    <w:link w:val="af0"/>
    <w:uiPriority w:val="99"/>
    <w:semiHidden/>
    <w:locked/>
    <w:rsid w:val="004241EE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Balloon Text"/>
    <w:basedOn w:val="a"/>
    <w:link w:val="af"/>
    <w:uiPriority w:val="99"/>
    <w:semiHidden/>
    <w:rsid w:val="004241EE"/>
    <w:rPr>
      <w:rFonts w:ascii="Tahoma" w:hAnsi="Tahoma" w:cs="Tahoma"/>
      <w:sz w:val="16"/>
      <w:szCs w:val="16"/>
    </w:rPr>
  </w:style>
  <w:style w:type="character" w:customStyle="1" w:styleId="Normal">
    <w:name w:val="Normal Знак Знак Знак"/>
    <w:link w:val="Normal0"/>
    <w:locked/>
    <w:rsid w:val="004241EE"/>
    <w:rPr>
      <w:sz w:val="24"/>
      <w:lang w:val="ru-RU" w:eastAsia="ar-SA" w:bidi="ar-SA"/>
    </w:rPr>
  </w:style>
  <w:style w:type="paragraph" w:customStyle="1" w:styleId="Normal0">
    <w:name w:val="Normal Знак Знак"/>
    <w:link w:val="Normal"/>
    <w:rsid w:val="004241EE"/>
    <w:pPr>
      <w:suppressAutoHyphens/>
      <w:spacing w:before="100" w:after="100"/>
      <w:jc w:val="both"/>
    </w:pPr>
    <w:rPr>
      <w:sz w:val="24"/>
      <w:lang w:eastAsia="ar-SA"/>
    </w:rPr>
  </w:style>
  <w:style w:type="paragraph" w:styleId="af1">
    <w:name w:val="Plain Text"/>
    <w:basedOn w:val="a"/>
    <w:link w:val="af2"/>
    <w:rsid w:val="004241EE"/>
    <w:rPr>
      <w:rFonts w:ascii="Courier New" w:hAnsi="Courier New" w:cs="Courier New"/>
      <w:sz w:val="20"/>
      <w:szCs w:val="20"/>
    </w:rPr>
  </w:style>
  <w:style w:type="paragraph" w:styleId="af3">
    <w:name w:val="footer"/>
    <w:basedOn w:val="a"/>
    <w:link w:val="af4"/>
    <w:rsid w:val="00DA1B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A1BA0"/>
  </w:style>
  <w:style w:type="paragraph" w:styleId="32">
    <w:name w:val="Body Text Indent 3"/>
    <w:basedOn w:val="a"/>
    <w:link w:val="33"/>
    <w:rsid w:val="00DA1BA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A1BA0"/>
    <w:rPr>
      <w:sz w:val="16"/>
      <w:szCs w:val="16"/>
      <w:lang w:val="ru-RU" w:eastAsia="ru-RU" w:bidi="ar-SA"/>
    </w:rPr>
  </w:style>
  <w:style w:type="character" w:customStyle="1" w:styleId="aa">
    <w:name w:val="Верхний колонтитул Знак"/>
    <w:link w:val="a9"/>
    <w:rsid w:val="005D5EB9"/>
    <w:rPr>
      <w:sz w:val="24"/>
      <w:szCs w:val="24"/>
    </w:rPr>
  </w:style>
  <w:style w:type="paragraph" w:styleId="af6">
    <w:name w:val="List Paragraph"/>
    <w:basedOn w:val="a"/>
    <w:uiPriority w:val="34"/>
    <w:qFormat/>
    <w:rsid w:val="008A0231"/>
    <w:pPr>
      <w:ind w:left="720"/>
      <w:contextualSpacing/>
    </w:pPr>
  </w:style>
  <w:style w:type="character" w:customStyle="1" w:styleId="af4">
    <w:name w:val="Нижний колонтитул Знак"/>
    <w:basedOn w:val="a0"/>
    <w:link w:val="af3"/>
    <w:rsid w:val="00B15266"/>
    <w:rPr>
      <w:sz w:val="24"/>
      <w:szCs w:val="24"/>
    </w:rPr>
  </w:style>
  <w:style w:type="paragraph" w:styleId="15">
    <w:name w:val="toc 1"/>
    <w:basedOn w:val="a"/>
    <w:next w:val="a"/>
    <w:autoRedefine/>
    <w:uiPriority w:val="39"/>
    <w:unhideWhenUsed/>
    <w:rsid w:val="001D7458"/>
    <w:pPr>
      <w:tabs>
        <w:tab w:val="left" w:pos="482"/>
        <w:tab w:val="right" w:leader="dot" w:pos="9629"/>
      </w:tabs>
      <w:spacing w:line="360" w:lineRule="auto"/>
      <w:ind w:left="284" w:hanging="284"/>
    </w:pPr>
  </w:style>
  <w:style w:type="paragraph" w:customStyle="1" w:styleId="Default">
    <w:name w:val="Default"/>
    <w:rsid w:val="008F69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Текст Знак"/>
    <w:basedOn w:val="a0"/>
    <w:link w:val="af1"/>
    <w:rsid w:val="00DA3C54"/>
    <w:rPr>
      <w:rFonts w:ascii="Courier New" w:hAnsi="Courier New" w:cs="Courier New"/>
    </w:rPr>
  </w:style>
  <w:style w:type="character" w:customStyle="1" w:styleId="22">
    <w:name w:val="Основной текст с отступом 2 Знак"/>
    <w:basedOn w:val="a0"/>
    <w:link w:val="21"/>
    <w:rsid w:val="0029120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D1A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D1AAA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D1AA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30">
    <w:name w:val="Заголовок 3 Знак"/>
    <w:basedOn w:val="a0"/>
    <w:link w:val="3"/>
    <w:rsid w:val="000D1AAA"/>
    <w:rPr>
      <w:rFonts w:ascii="Arial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a0"/>
    <w:link w:val="a4"/>
    <w:semiHidden/>
    <w:rsid w:val="000D1AAA"/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"/>
    <w:basedOn w:val="a0"/>
    <w:rsid w:val="000D1AAA"/>
  </w:style>
  <w:style w:type="paragraph" w:styleId="af7">
    <w:name w:val="annotation text"/>
    <w:basedOn w:val="a"/>
    <w:link w:val="17"/>
    <w:semiHidden/>
    <w:unhideWhenUsed/>
    <w:rsid w:val="000D1AAA"/>
    <w:rPr>
      <w:sz w:val="20"/>
      <w:szCs w:val="20"/>
    </w:rPr>
  </w:style>
  <w:style w:type="character" w:customStyle="1" w:styleId="af8">
    <w:name w:val="Текст примечания Знак"/>
    <w:basedOn w:val="a0"/>
    <w:semiHidden/>
    <w:rsid w:val="000D1AAA"/>
  </w:style>
  <w:style w:type="character" w:customStyle="1" w:styleId="17">
    <w:name w:val="Текст примечания Знак1"/>
    <w:basedOn w:val="a0"/>
    <w:link w:val="af7"/>
    <w:semiHidden/>
    <w:locked/>
    <w:rsid w:val="000D1AAA"/>
  </w:style>
  <w:style w:type="character" w:customStyle="1" w:styleId="18">
    <w:name w:val="Нижний колонтитул Знак1"/>
    <w:basedOn w:val="a0"/>
    <w:locked/>
    <w:rsid w:val="000D1AAA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d"/>
    <w:link w:val="afa"/>
    <w:rsid w:val="000D1AAA"/>
    <w:rPr>
      <w:sz w:val="24"/>
      <w:szCs w:val="24"/>
      <w:lang w:val="ru-RU" w:eastAsia="ru-RU" w:bidi="ar-SA"/>
    </w:rPr>
  </w:style>
  <w:style w:type="paragraph" w:styleId="afa">
    <w:name w:val="Body Text First Indent"/>
    <w:basedOn w:val="ae"/>
    <w:link w:val="af9"/>
    <w:unhideWhenUsed/>
    <w:rsid w:val="000D1AAA"/>
    <w:pPr>
      <w:spacing w:after="200" w:line="276" w:lineRule="auto"/>
      <w:ind w:firstLine="360"/>
    </w:pPr>
    <w:rPr>
      <w:sz w:val="20"/>
      <w:szCs w:val="20"/>
    </w:rPr>
  </w:style>
  <w:style w:type="character" w:customStyle="1" w:styleId="19">
    <w:name w:val="Красная строка Знак1"/>
    <w:basedOn w:val="ad"/>
    <w:rsid w:val="000D1AAA"/>
    <w:rPr>
      <w:sz w:val="24"/>
      <w:szCs w:val="24"/>
      <w:lang w:val="ru-RU" w:eastAsia="ru-RU" w:bidi="ar-SA"/>
    </w:rPr>
  </w:style>
  <w:style w:type="character" w:customStyle="1" w:styleId="310">
    <w:name w:val="Основной текст с отступом 3 Знак1"/>
    <w:basedOn w:val="a0"/>
    <w:semiHidden/>
    <w:locked/>
    <w:rsid w:val="000D1AAA"/>
    <w:rPr>
      <w:rFonts w:ascii="Times New Roman" w:eastAsia="Times New Roman" w:hAnsi="Times New Roman" w:cs="Times New Roman"/>
      <w:sz w:val="16"/>
      <w:szCs w:val="16"/>
    </w:rPr>
  </w:style>
  <w:style w:type="character" w:customStyle="1" w:styleId="1a">
    <w:name w:val="Текст Знак1"/>
    <w:basedOn w:val="a0"/>
    <w:locked/>
    <w:rsid w:val="000D1AAA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D1A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Новый абзац"/>
    <w:basedOn w:val="a"/>
    <w:rsid w:val="000D1AAA"/>
    <w:pPr>
      <w:ind w:firstLine="567"/>
      <w:jc w:val="both"/>
    </w:pPr>
    <w:rPr>
      <w:rFonts w:ascii="Arial" w:hAnsi="Arial"/>
      <w:szCs w:val="20"/>
    </w:rPr>
  </w:style>
  <w:style w:type="paragraph" w:styleId="afc">
    <w:name w:val="List Bullet"/>
    <w:aliases w:val="Маркированный"/>
    <w:basedOn w:val="a"/>
    <w:autoRedefine/>
    <w:semiHidden/>
    <w:unhideWhenUsed/>
    <w:rsid w:val="000D1AAA"/>
    <w:pPr>
      <w:spacing w:line="360" w:lineRule="auto"/>
      <w:ind w:firstLine="709"/>
      <w:jc w:val="both"/>
    </w:pPr>
  </w:style>
  <w:style w:type="paragraph" w:customStyle="1" w:styleId="afd">
    <w:name w:val="_ОБЫЧНЫЙ"/>
    <w:basedOn w:val="a"/>
    <w:autoRedefine/>
    <w:rsid w:val="000D1AAA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afe">
    <w:name w:val="No Spacing"/>
    <w:qFormat/>
    <w:rsid w:val="000D1AAA"/>
    <w:rPr>
      <w:rFonts w:ascii="Calibri" w:hAnsi="Calibri"/>
      <w:sz w:val="22"/>
      <w:szCs w:val="22"/>
    </w:rPr>
  </w:style>
  <w:style w:type="paragraph" w:customStyle="1" w:styleId="aff">
    <w:name w:val="Раздел"/>
    <w:basedOn w:val="a"/>
    <w:rsid w:val="000D1AAA"/>
    <w:rPr>
      <w:b/>
      <w:sz w:val="28"/>
      <w:u w:val="single"/>
    </w:rPr>
  </w:style>
  <w:style w:type="character" w:customStyle="1" w:styleId="S">
    <w:name w:val="S_Обычный Знак"/>
    <w:basedOn w:val="a0"/>
    <w:link w:val="S0"/>
    <w:locked/>
    <w:rsid w:val="000D1AAA"/>
    <w:rPr>
      <w:sz w:val="24"/>
      <w:szCs w:val="24"/>
    </w:rPr>
  </w:style>
  <w:style w:type="paragraph" w:customStyle="1" w:styleId="S0">
    <w:name w:val="S_Обычный"/>
    <w:basedOn w:val="a"/>
    <w:link w:val="S"/>
    <w:qFormat/>
    <w:rsid w:val="000D1AAA"/>
    <w:pPr>
      <w:spacing w:line="360" w:lineRule="auto"/>
      <w:ind w:firstLine="709"/>
      <w:jc w:val="both"/>
    </w:pPr>
  </w:style>
  <w:style w:type="paragraph" w:customStyle="1" w:styleId="aff0">
    <w:name w:val="_НУМЕРОВАННЫЙ"/>
    <w:basedOn w:val="a"/>
    <w:autoRedefine/>
    <w:qFormat/>
    <w:rsid w:val="000D1AAA"/>
    <w:pPr>
      <w:widowControl w:val="0"/>
      <w:suppressAutoHyphens/>
      <w:spacing w:line="276" w:lineRule="auto"/>
      <w:ind w:firstLine="567"/>
      <w:jc w:val="both"/>
    </w:pPr>
    <w:rPr>
      <w:szCs w:val="20"/>
      <w:lang w:eastAsia="ar-SA"/>
    </w:rPr>
  </w:style>
  <w:style w:type="character" w:customStyle="1" w:styleId="1b">
    <w:name w:val="Верхний колонтитул Знак1"/>
    <w:basedOn w:val="a0"/>
    <w:semiHidden/>
    <w:locked/>
    <w:rsid w:val="000D1A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0D1AAA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aff1">
    <w:name w:val="Document Map"/>
    <w:basedOn w:val="a"/>
    <w:link w:val="aff2"/>
    <w:uiPriority w:val="99"/>
    <w:semiHidden/>
    <w:unhideWhenUsed/>
    <w:rsid w:val="000D1AA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D1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7D94FF-5921-447C-8981-EF958159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9685</CharactersWithSpaces>
  <SharedDoc>false</SharedDoc>
  <HLinks>
    <vt:vector size="90" baseType="variant">
      <vt:variant>
        <vt:i4>5571596</vt:i4>
      </vt:variant>
      <vt:variant>
        <vt:i4>44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_Toc172288749#_Toc172288749</vt:lpwstr>
      </vt:variant>
      <vt:variant>
        <vt:i4>5571586</vt:i4>
      </vt:variant>
      <vt:variant>
        <vt:i4>41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_Toc172288747#_Toc172288747</vt:lpwstr>
      </vt:variant>
      <vt:variant>
        <vt:i4>5571587</vt:i4>
      </vt:variant>
      <vt:variant>
        <vt:i4>38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_Toc172288746#_Toc172288746</vt:lpwstr>
      </vt:variant>
      <vt:variant>
        <vt:i4>5571584</vt:i4>
      </vt:variant>
      <vt:variant>
        <vt:i4>35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_Toc172288745#_Toc172288745</vt:lpwstr>
      </vt:variant>
      <vt:variant>
        <vt:i4>5571585</vt:i4>
      </vt:variant>
      <vt:variant>
        <vt:i4>32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_Toc172288744#_Toc172288744</vt:lpwstr>
      </vt:variant>
      <vt:variant>
        <vt:i4>5571590</vt:i4>
      </vt:variant>
      <vt:variant>
        <vt:i4>29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_Toc172288743#_Toc172288743</vt:lpwstr>
      </vt:variant>
      <vt:variant>
        <vt:i4>5571591</vt:i4>
      </vt:variant>
      <vt:variant>
        <vt:i4>26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_Toc172288742#_Toc172288742</vt:lpwstr>
      </vt:variant>
      <vt:variant>
        <vt:i4>5571588</vt:i4>
      </vt:variant>
      <vt:variant>
        <vt:i4>23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_Toc172288741#_Toc172288741</vt:lpwstr>
      </vt:variant>
      <vt:variant>
        <vt:i4>5571589</vt:i4>
      </vt:variant>
      <vt:variant>
        <vt:i4>20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_Toc172288740#_Toc172288740</vt:lpwstr>
      </vt:variant>
      <vt:variant>
        <vt:i4>5571596</vt:i4>
      </vt:variant>
      <vt:variant>
        <vt:i4>17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_Toc172288739#_Toc172288739</vt:lpwstr>
      </vt:variant>
      <vt:variant>
        <vt:i4>5571587</vt:i4>
      </vt:variant>
      <vt:variant>
        <vt:i4>14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_Toc172288736#_Toc172288736</vt:lpwstr>
      </vt:variant>
      <vt:variant>
        <vt:i4>5571591</vt:i4>
      </vt:variant>
      <vt:variant>
        <vt:i4>11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_Toc172288732#_Toc172288732</vt:lpwstr>
      </vt:variant>
      <vt:variant>
        <vt:i4>5571588</vt:i4>
      </vt:variant>
      <vt:variant>
        <vt:i4>8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_Toc172288731#_Toc172288731</vt:lpwstr>
      </vt:variant>
      <vt:variant>
        <vt:i4>5571589</vt:i4>
      </vt:variant>
      <vt:variant>
        <vt:i4>5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_Toc172288730#_Toc172288730</vt:lpwstr>
      </vt:variant>
      <vt:variant>
        <vt:i4>5571596</vt:i4>
      </vt:variant>
      <vt:variant>
        <vt:i4>2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_Toc172288729#_Toc172288729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Изменение генплана</dc:subject>
  <dc:creator>Арком</dc:creator>
  <cp:lastModifiedBy>Мария Гороховская</cp:lastModifiedBy>
  <cp:revision>11</cp:revision>
  <cp:lastPrinted>2023-10-03T11:31:00Z</cp:lastPrinted>
  <dcterms:created xsi:type="dcterms:W3CDTF">2020-12-23T04:45:00Z</dcterms:created>
  <dcterms:modified xsi:type="dcterms:W3CDTF">2023-10-03T12:02:00Z</dcterms:modified>
</cp:coreProperties>
</file>