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72" w:rsidRPr="005A0EF4" w:rsidRDefault="007E7572" w:rsidP="005A0EF4">
      <w:pPr>
        <w:ind w:left="5670"/>
        <w:rPr>
          <w:bCs/>
        </w:rPr>
      </w:pPr>
      <w:r w:rsidRPr="005A0EF4">
        <w:rPr>
          <w:bCs/>
        </w:rPr>
        <w:t xml:space="preserve">Приложение </w:t>
      </w:r>
    </w:p>
    <w:p w:rsidR="007E7572" w:rsidRPr="005A0EF4" w:rsidRDefault="007E7572" w:rsidP="005A0EF4">
      <w:pPr>
        <w:ind w:left="5670"/>
        <w:rPr>
          <w:bCs/>
        </w:rPr>
      </w:pPr>
      <w:r w:rsidRPr="005A0EF4">
        <w:rPr>
          <w:bCs/>
        </w:rPr>
        <w:t>к постановлению администрации</w:t>
      </w:r>
    </w:p>
    <w:p w:rsidR="007E7572" w:rsidRPr="005A0EF4" w:rsidRDefault="007E7572" w:rsidP="005A0EF4">
      <w:pPr>
        <w:ind w:left="5670"/>
        <w:rPr>
          <w:bCs/>
        </w:rPr>
      </w:pPr>
      <w:r w:rsidRPr="005A0EF4">
        <w:rPr>
          <w:bCs/>
        </w:rPr>
        <w:t>муниципального образования «Ахтубинский муниципальный район Астраханской области»</w:t>
      </w:r>
    </w:p>
    <w:p w:rsidR="007E7572" w:rsidRPr="005A0EF4" w:rsidRDefault="007E7572" w:rsidP="005A0EF4">
      <w:pPr>
        <w:ind w:left="5670"/>
        <w:rPr>
          <w:bCs/>
        </w:rPr>
      </w:pPr>
      <w:r w:rsidRPr="005A0EF4">
        <w:rPr>
          <w:bCs/>
        </w:rPr>
        <w:t xml:space="preserve">от </w:t>
      </w:r>
      <w:r w:rsidR="001C2118">
        <w:rPr>
          <w:bCs/>
          <w:u w:val="single"/>
        </w:rPr>
        <w:t>20.02.2025</w:t>
      </w:r>
      <w:r w:rsidRPr="005A0EF4">
        <w:rPr>
          <w:bCs/>
        </w:rPr>
        <w:t xml:space="preserve"> № </w:t>
      </w:r>
      <w:r w:rsidR="001C2118">
        <w:rPr>
          <w:bCs/>
          <w:u w:val="single"/>
        </w:rPr>
        <w:t>93</w:t>
      </w:r>
      <w:bookmarkStart w:id="0" w:name="_GoBack"/>
      <w:bookmarkEnd w:id="0"/>
    </w:p>
    <w:p w:rsidR="007E7572" w:rsidRPr="005A0EF4" w:rsidRDefault="007E7572" w:rsidP="007E7572">
      <w:pPr>
        <w:rPr>
          <w:bCs/>
        </w:rPr>
      </w:pPr>
    </w:p>
    <w:p w:rsidR="007E7572" w:rsidRPr="005A0EF4" w:rsidRDefault="007E7572" w:rsidP="007E7572">
      <w:pPr>
        <w:rPr>
          <w:bCs/>
        </w:rPr>
      </w:pPr>
    </w:p>
    <w:p w:rsidR="007E7572" w:rsidRPr="005A0EF4" w:rsidRDefault="007E7572" w:rsidP="007E7572">
      <w:pPr>
        <w:jc w:val="center"/>
      </w:pPr>
      <w:r w:rsidRPr="005A0EF4">
        <w:t xml:space="preserve">Муниципальная программа </w:t>
      </w:r>
    </w:p>
    <w:p w:rsidR="007E7572" w:rsidRPr="005A0EF4" w:rsidRDefault="007E7572" w:rsidP="007E7572">
      <w:pPr>
        <w:jc w:val="center"/>
        <w:rPr>
          <w:bCs/>
        </w:rPr>
      </w:pPr>
      <w:r w:rsidRPr="005A0EF4">
        <w:t>«Охрана окружающей среды в МО «Ахтубинский район»</w:t>
      </w:r>
    </w:p>
    <w:p w:rsidR="007E7572" w:rsidRPr="005A0EF4" w:rsidRDefault="007E7572" w:rsidP="007E7572">
      <w:pPr>
        <w:jc w:val="center"/>
        <w:rPr>
          <w:bCs/>
        </w:rPr>
      </w:pPr>
    </w:p>
    <w:p w:rsidR="007E7572" w:rsidRPr="005A0EF4" w:rsidRDefault="007E7572" w:rsidP="007E7572">
      <w:pPr>
        <w:jc w:val="center"/>
        <w:rPr>
          <w:bCs/>
        </w:rPr>
      </w:pPr>
      <w:r w:rsidRPr="005A0EF4">
        <w:rPr>
          <w:bCs/>
        </w:rPr>
        <w:t>Паспорт муниципальной программы</w:t>
      </w:r>
    </w:p>
    <w:p w:rsidR="007E7572" w:rsidRPr="005A0EF4" w:rsidRDefault="007E7572" w:rsidP="007E7572">
      <w:pPr>
        <w:jc w:val="cente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3964"/>
        <w:gridCol w:w="5670"/>
      </w:tblGrid>
      <w:tr w:rsidR="007E7572" w:rsidRPr="005A0EF4" w:rsidTr="005A0EF4">
        <w:trPr>
          <w:trHeight w:val="402"/>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snapToGrid w:val="0"/>
              <w:rPr>
                <w:bCs/>
              </w:rPr>
            </w:pPr>
            <w:r w:rsidRPr="005A0EF4">
              <w:t xml:space="preserve">Наименование </w:t>
            </w:r>
            <w:r w:rsidRPr="005A0EF4">
              <w:rPr>
                <w:bCs/>
              </w:rPr>
              <w:t>муниципальной программы</w:t>
            </w:r>
            <w:r w:rsidRPr="005A0EF4">
              <w:rPr>
                <w:bCs/>
                <w:lang w:val="en-US"/>
              </w:rPr>
              <w:t> </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widowControl w:val="0"/>
              <w:autoSpaceDE w:val="0"/>
              <w:autoSpaceDN w:val="0"/>
              <w:adjustRightInd w:val="0"/>
              <w:jc w:val="both"/>
            </w:pPr>
            <w:r w:rsidRPr="005A0EF4">
              <w:t xml:space="preserve">Охрана окружающей среды в МО «Ахтубинский район» (далее – </w:t>
            </w:r>
            <w:r w:rsidRPr="005A0EF4">
              <w:rPr>
                <w:bCs/>
              </w:rPr>
              <w:t>муниципальная</w:t>
            </w:r>
            <w:r w:rsidRPr="005A0EF4">
              <w:t xml:space="preserve"> программа)</w:t>
            </w:r>
          </w:p>
        </w:tc>
      </w:tr>
      <w:tr w:rsidR="007E7572" w:rsidRPr="005A0EF4" w:rsidTr="005A0EF4">
        <w:trPr>
          <w:trHeight w:val="1090"/>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r w:rsidRPr="005A0EF4">
              <w:t>Основание для разработки</w:t>
            </w:r>
            <w:r w:rsidRPr="005A0EF4">
              <w:rPr>
                <w:bCs/>
              </w:rPr>
              <w:t xml:space="preserve"> муниципальной</w:t>
            </w:r>
            <w:r w:rsidRPr="005A0EF4">
              <w:t xml:space="preserve"> программы </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jc w:val="both"/>
            </w:pPr>
            <w:r w:rsidRPr="005A0EF4">
              <w:t xml:space="preserve">Постановление администрации муниципального образования «Ахтубинский район» от 05.08.2022 </w:t>
            </w:r>
            <w:r w:rsidR="005A0EF4">
              <w:t xml:space="preserve">                 </w:t>
            </w:r>
            <w:r w:rsidRPr="005A0EF4">
              <w:t xml:space="preserve">№ 427 «Об утверждении Перечня муниципальных программ на 2023 год и плановый период </w:t>
            </w:r>
            <w:r w:rsidR="005A0EF4">
              <w:t xml:space="preserve">                          </w:t>
            </w:r>
            <w:r w:rsidRPr="005A0EF4">
              <w:t xml:space="preserve">2024–2025 годов» (в редакции постановления </w:t>
            </w:r>
            <w:r w:rsidR="005A0EF4">
              <w:t xml:space="preserve">                        </w:t>
            </w:r>
            <w:r w:rsidRPr="005A0EF4">
              <w:t>от 31.07.2023 № 436)</w:t>
            </w:r>
            <w:r w:rsidR="005A0EF4">
              <w:t>.</w:t>
            </w:r>
          </w:p>
          <w:p w:rsidR="007E7572" w:rsidRPr="005A0EF4" w:rsidRDefault="007E7572" w:rsidP="005A0EF4">
            <w:pPr>
              <w:jc w:val="both"/>
            </w:pPr>
            <w:r w:rsidRPr="005A0EF4">
              <w:t xml:space="preserve">Постановление администрации муниципального образования «Ахтубинский район» от 31.07.2023 </w:t>
            </w:r>
            <w:r w:rsidR="005A0EF4">
              <w:t xml:space="preserve">                                  </w:t>
            </w:r>
            <w:r w:rsidRPr="005A0EF4">
              <w:t xml:space="preserve">№ 437 «Об утверждении Перечня муниципальных программ на 2024 год и плановый период </w:t>
            </w:r>
            <w:r w:rsidR="005A0EF4">
              <w:t xml:space="preserve">                             </w:t>
            </w:r>
            <w:r w:rsidRPr="005A0EF4">
              <w:t>2025–2026 годов» (в редакции постановления</w:t>
            </w:r>
            <w:r w:rsidR="005A0EF4">
              <w:t xml:space="preserve">                       </w:t>
            </w:r>
            <w:r w:rsidRPr="005A0EF4">
              <w:t xml:space="preserve"> от 13.11.2023 № 693)</w:t>
            </w:r>
          </w:p>
        </w:tc>
      </w:tr>
      <w:tr w:rsidR="007E7572" w:rsidRPr="005A0EF4" w:rsidTr="005A0EF4">
        <w:trPr>
          <w:trHeight w:val="528"/>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r w:rsidRPr="005A0EF4">
              <w:t>Основные разработчики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jc w:val="both"/>
            </w:pPr>
            <w:r w:rsidRPr="005A0EF4">
              <w:t>Управление коммунального хозяйства администрации муниципального образования «Ахтубинский муниципальный район Астраханской области»</w:t>
            </w:r>
          </w:p>
        </w:tc>
      </w:tr>
      <w:tr w:rsidR="007E7572" w:rsidRPr="005A0EF4" w:rsidTr="005A0EF4">
        <w:trPr>
          <w:trHeight w:val="1021"/>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snapToGrid w:val="0"/>
              <w:ind w:right="-121"/>
            </w:pPr>
            <w:r w:rsidRPr="005A0EF4">
              <w:t>Муниципальный заказчик-координатор муниципальной программы</w:t>
            </w:r>
            <w:r w:rsidRPr="005A0EF4">
              <w:rPr>
                <w:bCs/>
              </w:rPr>
              <w:t xml:space="preserve"> </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snapToGrid w:val="0"/>
              <w:jc w:val="both"/>
            </w:pPr>
            <w:r w:rsidRPr="005A0EF4">
              <w:t>Управление коммунального хозяйства администрации муниципального образования «Ахтубинский муниципальный район Астраханской области»</w:t>
            </w:r>
          </w:p>
        </w:tc>
      </w:tr>
      <w:tr w:rsidR="007E7572" w:rsidRPr="005A0EF4" w:rsidTr="005A0EF4">
        <w:trPr>
          <w:trHeight w:val="451"/>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r w:rsidRPr="005A0EF4">
              <w:t>Исполнители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jc w:val="both"/>
            </w:pPr>
            <w:r w:rsidRPr="005A0EF4">
              <w:t>Управление коммунального хозяйства администрации муниципального образования «Ахтубинский муниципальный район Астраханской области»</w:t>
            </w:r>
          </w:p>
        </w:tc>
      </w:tr>
      <w:tr w:rsidR="007E7572" w:rsidRPr="005A0EF4" w:rsidTr="005A0EF4">
        <w:trPr>
          <w:trHeight w:val="1100"/>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snapToGrid w:val="0"/>
              <w:rPr>
                <w:highlight w:val="yellow"/>
              </w:rPr>
            </w:pPr>
            <w:r w:rsidRPr="005A0EF4">
              <w:t>Подпрограммы муниципальной программы (в том числе ведомственные целевые программы, входящие в состав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C5B5F">
            <w:pPr>
              <w:jc w:val="both"/>
            </w:pPr>
            <w:r w:rsidRPr="005A0EF4">
              <w:t>Подпро</w:t>
            </w:r>
            <w:r w:rsidR="005A0EF4">
              <w:t xml:space="preserve">грамма «Управление отходами в                                 </w:t>
            </w:r>
            <w:r w:rsidRPr="005A0EF4">
              <w:t xml:space="preserve">МО «Ахтубинский </w:t>
            </w:r>
            <w:r w:rsidR="005A0EF4">
              <w:t xml:space="preserve">район»       </w:t>
            </w:r>
          </w:p>
          <w:p w:rsidR="007E7572" w:rsidRPr="005A0EF4" w:rsidRDefault="007E7572" w:rsidP="005A0EF4">
            <w:pPr>
              <w:jc w:val="both"/>
            </w:pPr>
          </w:p>
        </w:tc>
      </w:tr>
      <w:tr w:rsidR="007E7572" w:rsidRPr="005A0EF4" w:rsidTr="005A0EF4">
        <w:trPr>
          <w:trHeight w:val="1727"/>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snapToGrid w:val="0"/>
              <w:rPr>
                <w:bCs/>
              </w:rPr>
            </w:pPr>
            <w:r w:rsidRPr="005A0EF4">
              <w:lastRenderedPageBreak/>
              <w:t>Цели муниципальной</w:t>
            </w:r>
            <w:r w:rsidRPr="005A0EF4">
              <w:rPr>
                <w:bCs/>
              </w:rPr>
              <w:t xml:space="preserve"> программы</w:t>
            </w:r>
            <w:r w:rsidRPr="005A0EF4">
              <w:t> </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widowControl w:val="0"/>
              <w:autoSpaceDE w:val="0"/>
              <w:autoSpaceDN w:val="0"/>
              <w:adjustRightInd w:val="0"/>
              <w:jc w:val="both"/>
              <w:rPr>
                <w:bCs/>
              </w:rPr>
            </w:pPr>
            <w:r w:rsidRPr="005A0EF4">
              <w:t>Обеспечение экологической безопасности и сохранение биологического разнообразия и природных комплексов Ахтубинского района, развитие системы экологического образования и формирование экологической культуры населения, улучшение экологической обстановки и обеспечение рационального и устойчивого природопользования</w:t>
            </w:r>
          </w:p>
        </w:tc>
      </w:tr>
      <w:tr w:rsidR="007E7572" w:rsidRPr="005A0EF4" w:rsidTr="005A0EF4">
        <w:trPr>
          <w:trHeight w:val="602"/>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snapToGrid w:val="0"/>
            </w:pPr>
            <w:r w:rsidRPr="005A0EF4">
              <w:t>Задачи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5A0EF4" w:rsidP="005A0EF4">
            <w:pPr>
              <w:widowControl w:val="0"/>
              <w:autoSpaceDE w:val="0"/>
              <w:autoSpaceDN w:val="0"/>
              <w:adjustRightInd w:val="0"/>
              <w:jc w:val="both"/>
            </w:pPr>
            <w:r>
              <w:t>-</w:t>
            </w:r>
            <w:r w:rsidR="007E7572" w:rsidRPr="005A0EF4">
              <w:t xml:space="preserve"> снижение техногенных нагрузок на окружающую среду и экологических рисков; </w:t>
            </w:r>
          </w:p>
          <w:p w:rsidR="007E7572" w:rsidRPr="005A0EF4" w:rsidRDefault="005A0EF4" w:rsidP="005A0EF4">
            <w:pPr>
              <w:widowControl w:val="0"/>
              <w:autoSpaceDE w:val="0"/>
              <w:autoSpaceDN w:val="0"/>
              <w:adjustRightInd w:val="0"/>
              <w:jc w:val="both"/>
            </w:pPr>
            <w:r>
              <w:t>-</w:t>
            </w:r>
            <w:r w:rsidR="007E7572" w:rsidRPr="005A0EF4">
              <w:t xml:space="preserve"> сохранение биологического разнообразия и устойчивости природных экосистем; </w:t>
            </w:r>
          </w:p>
          <w:p w:rsidR="007E7572" w:rsidRPr="005A0EF4" w:rsidRDefault="005A0EF4" w:rsidP="005A0EF4">
            <w:pPr>
              <w:jc w:val="both"/>
            </w:pPr>
            <w:r>
              <w:t>-</w:t>
            </w:r>
            <w:r w:rsidR="007E7572" w:rsidRPr="005A0EF4">
              <w:t xml:space="preserve"> формирование комплексной системы управления отходами производства и потребления;</w:t>
            </w:r>
          </w:p>
          <w:p w:rsidR="007E7572" w:rsidRPr="005A0EF4" w:rsidRDefault="005A0EF4" w:rsidP="005A0EF4">
            <w:pPr>
              <w:widowControl w:val="0"/>
              <w:autoSpaceDE w:val="0"/>
              <w:autoSpaceDN w:val="0"/>
              <w:adjustRightInd w:val="0"/>
              <w:jc w:val="both"/>
            </w:pPr>
            <w:r>
              <w:t>-</w:t>
            </w:r>
            <w:r w:rsidR="007E7572" w:rsidRPr="005A0EF4">
              <w:t xml:space="preserve"> совершенствование системы экологического мониторинга и контроля;</w:t>
            </w:r>
          </w:p>
          <w:p w:rsidR="007E7572" w:rsidRPr="005A0EF4" w:rsidRDefault="005A0EF4" w:rsidP="005A0EF4">
            <w:pPr>
              <w:widowControl w:val="0"/>
              <w:autoSpaceDE w:val="0"/>
              <w:autoSpaceDN w:val="0"/>
              <w:adjustRightInd w:val="0"/>
              <w:jc w:val="both"/>
            </w:pPr>
            <w:r>
              <w:t>-</w:t>
            </w:r>
            <w:r w:rsidR="007E7572" w:rsidRPr="005A0EF4">
              <w:t xml:space="preserve"> систематическое проведение оценки состояния окружающей среды и ее отдельных объектов;</w:t>
            </w:r>
          </w:p>
          <w:p w:rsidR="007E7572" w:rsidRPr="005A0EF4" w:rsidRDefault="005A0EF4" w:rsidP="005A0EF4">
            <w:pPr>
              <w:widowControl w:val="0"/>
              <w:autoSpaceDE w:val="0"/>
              <w:autoSpaceDN w:val="0"/>
              <w:adjustRightInd w:val="0"/>
              <w:jc w:val="both"/>
            </w:pPr>
            <w:r>
              <w:t>-</w:t>
            </w:r>
            <w:r w:rsidR="007E7572" w:rsidRPr="005A0EF4">
              <w:t xml:space="preserve"> улучшение нормативного, финансового и материально-технического обеспечения системы управления природоохранной деятельностью; </w:t>
            </w:r>
          </w:p>
          <w:p w:rsidR="007E7572" w:rsidRPr="005A0EF4" w:rsidRDefault="005A0EF4" w:rsidP="005A0EF4">
            <w:pPr>
              <w:widowControl w:val="0"/>
              <w:autoSpaceDE w:val="0"/>
              <w:autoSpaceDN w:val="0"/>
              <w:adjustRightInd w:val="0"/>
              <w:jc w:val="both"/>
              <w:rPr>
                <w:bCs/>
                <w:u w:val="single"/>
              </w:rPr>
            </w:pPr>
            <w:r>
              <w:t>-</w:t>
            </w:r>
            <w:r w:rsidR="007E7572" w:rsidRPr="005A0EF4">
              <w:t xml:space="preserve"> развитие системы экологического просвещения</w:t>
            </w:r>
          </w:p>
        </w:tc>
      </w:tr>
      <w:tr w:rsidR="007E7572" w:rsidRPr="005A0EF4" w:rsidTr="005A0EF4">
        <w:trPr>
          <w:trHeight w:val="1165"/>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snapToGrid w:val="0"/>
              <w:rPr>
                <w:rFonts w:eastAsia="TimesNewRomanPSMT"/>
              </w:rPr>
            </w:pPr>
            <w:r w:rsidRPr="005A0EF4">
              <w:t xml:space="preserve">Целевые индикаторы и показатели муниципальной </w:t>
            </w:r>
            <w:r w:rsidRPr="005A0EF4">
              <w:rPr>
                <w:bCs/>
              </w:rPr>
              <w:t>программы</w:t>
            </w:r>
            <w:r w:rsidRPr="005A0EF4">
              <w:t> </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5A0EF4" w:rsidP="005A0EF4">
            <w:pPr>
              <w:shd w:val="clear" w:color="auto" w:fill="FFFFFF"/>
              <w:jc w:val="both"/>
            </w:pPr>
            <w:r>
              <w:t>-</w:t>
            </w:r>
            <w:r w:rsidR="007E7572" w:rsidRPr="005A0EF4">
              <w:t xml:space="preserve"> увеличение значения показателя «Охват населения услугой по сбору и вывозу твердых бытовых отходов» до 95 %;</w:t>
            </w:r>
          </w:p>
          <w:p w:rsidR="007E7572" w:rsidRPr="005A0EF4" w:rsidRDefault="005A0EF4" w:rsidP="005A0EF4">
            <w:pPr>
              <w:shd w:val="clear" w:color="auto" w:fill="FFFFFF"/>
              <w:jc w:val="both"/>
            </w:pPr>
            <w:r>
              <w:t>-</w:t>
            </w:r>
            <w:r w:rsidR="007E7572" w:rsidRPr="005A0EF4">
              <w:t xml:space="preserve"> снижение жалоб на неблагоприятную экологическую обстановку;</w:t>
            </w:r>
          </w:p>
          <w:p w:rsidR="007E7572" w:rsidRPr="005A0EF4" w:rsidRDefault="005A0EF4" w:rsidP="005A0EF4">
            <w:pPr>
              <w:shd w:val="clear" w:color="auto" w:fill="FFFFFF"/>
              <w:jc w:val="both"/>
            </w:pPr>
            <w:r>
              <w:t>-</w:t>
            </w:r>
            <w:r w:rsidR="007E7572" w:rsidRPr="005A0EF4">
              <w:t xml:space="preserve"> увеличение значения показателя «Количество участников, привлеченных в экологические акции, праздники и вовлеченных в работу по охране окружающей среды» на 0,3 тыс. чел.;</w:t>
            </w:r>
          </w:p>
          <w:p w:rsidR="007E7572" w:rsidRPr="005A0EF4" w:rsidRDefault="005A0EF4" w:rsidP="005A0EF4">
            <w:pPr>
              <w:jc w:val="both"/>
            </w:pPr>
            <w:r>
              <w:rPr>
                <w:rFonts w:eastAsia="Calibri"/>
                <w:lang w:eastAsia="en-US"/>
              </w:rPr>
              <w:t>-</w:t>
            </w:r>
            <w:r w:rsidR="007E7572" w:rsidRPr="005A0EF4">
              <w:rPr>
                <w:rFonts w:eastAsia="Calibri"/>
                <w:lang w:eastAsia="en-US"/>
              </w:rPr>
              <w:t xml:space="preserve"> увеличение объёма поступлений платежей за негативное воздействие на окружающую среду в бюджет муниципального образования «Ахтубинский муниципальный район Астраханской области»</w:t>
            </w:r>
            <w:r w:rsidR="0087768F">
              <w:rPr>
                <w:rFonts w:eastAsia="Calibri"/>
                <w:lang w:eastAsia="en-US"/>
              </w:rPr>
              <w:t xml:space="preserve">                    </w:t>
            </w:r>
            <w:r w:rsidR="007E7572" w:rsidRPr="005A0EF4">
              <w:rPr>
                <w:rFonts w:eastAsia="Calibri"/>
                <w:lang w:eastAsia="en-US"/>
              </w:rPr>
              <w:t xml:space="preserve"> на 4 %;</w:t>
            </w:r>
          </w:p>
          <w:p w:rsidR="007E7572" w:rsidRPr="005A0EF4" w:rsidRDefault="005A0EF4" w:rsidP="005A0EF4">
            <w:pPr>
              <w:widowControl w:val="0"/>
              <w:autoSpaceDE w:val="0"/>
              <w:autoSpaceDN w:val="0"/>
              <w:adjustRightInd w:val="0"/>
              <w:jc w:val="both"/>
            </w:pPr>
            <w:r>
              <w:t>-</w:t>
            </w:r>
            <w:r w:rsidR="007E7572" w:rsidRPr="005A0EF4">
              <w:t xml:space="preserve"> повышение экологической грамотности предпринимателей, представителей юридических лиц и населения на 10 %</w:t>
            </w:r>
          </w:p>
        </w:tc>
      </w:tr>
      <w:tr w:rsidR="007E7572" w:rsidRPr="005A0EF4" w:rsidTr="005A0EF4">
        <w:trPr>
          <w:trHeight w:val="451"/>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snapToGrid w:val="0"/>
            </w:pPr>
            <w:r w:rsidRPr="005A0EF4">
              <w:t>Сроки и этапы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shd w:val="clear" w:color="auto" w:fill="FFFFFF"/>
              <w:jc w:val="both"/>
            </w:pPr>
            <w:r w:rsidRPr="005A0EF4">
              <w:t>Муниципальная программа реализуется с 2024 года по 2027 год поэтапно:</w:t>
            </w:r>
          </w:p>
          <w:p w:rsidR="007E7572" w:rsidRPr="005A0EF4" w:rsidRDefault="007E7572" w:rsidP="005A0EF4">
            <w:pPr>
              <w:shd w:val="clear" w:color="auto" w:fill="FFFFFF"/>
              <w:jc w:val="both"/>
            </w:pPr>
            <w:r w:rsidRPr="005A0EF4">
              <w:t>1 этап – 2024 год;</w:t>
            </w:r>
          </w:p>
          <w:p w:rsidR="007E7572" w:rsidRPr="005A0EF4" w:rsidRDefault="007E7572" w:rsidP="005A0EF4">
            <w:pPr>
              <w:shd w:val="clear" w:color="auto" w:fill="FFFFFF"/>
              <w:jc w:val="both"/>
            </w:pPr>
            <w:r w:rsidRPr="005A0EF4">
              <w:t>2 этап – 2025 год;</w:t>
            </w:r>
          </w:p>
          <w:p w:rsidR="007E7572" w:rsidRPr="005A0EF4" w:rsidRDefault="007E7572" w:rsidP="005A0EF4">
            <w:pPr>
              <w:shd w:val="clear" w:color="auto" w:fill="FFFFFF"/>
              <w:jc w:val="both"/>
            </w:pPr>
            <w:r w:rsidRPr="005A0EF4">
              <w:t>3 этап – 2025 год;</w:t>
            </w:r>
          </w:p>
          <w:p w:rsidR="007E7572" w:rsidRPr="005A0EF4" w:rsidRDefault="007E7572" w:rsidP="005A0EF4">
            <w:pPr>
              <w:shd w:val="clear" w:color="auto" w:fill="FFFFFF"/>
              <w:jc w:val="both"/>
            </w:pPr>
            <w:r w:rsidRPr="005A0EF4">
              <w:t>4 этап – 2027 год</w:t>
            </w:r>
          </w:p>
        </w:tc>
      </w:tr>
      <w:tr w:rsidR="007E7572" w:rsidRPr="005A0EF4" w:rsidTr="005A0EF4">
        <w:trPr>
          <w:trHeight w:val="90"/>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widowControl w:val="0"/>
              <w:autoSpaceDE w:val="0"/>
              <w:autoSpaceDN w:val="0"/>
              <w:adjustRightInd w:val="0"/>
            </w:pPr>
            <w:r w:rsidRPr="005A0EF4">
              <w:t>Объемы бюджетных ассигнований и источники финансирования муниципальной программы (в том числе по подпрограммам)</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 xml:space="preserve">Объемы финансирования: </w:t>
            </w:r>
          </w:p>
          <w:p w:rsidR="007E7572" w:rsidRPr="005A0EF4" w:rsidRDefault="005A0EF4" w:rsidP="005A0EF4">
            <w:pPr>
              <w:widowControl w:val="0"/>
              <w:suppressAutoHyphens w:val="0"/>
              <w:autoSpaceDE w:val="0"/>
              <w:autoSpaceDN w:val="0"/>
              <w:adjustRightInd w:val="0"/>
              <w:jc w:val="both"/>
            </w:pPr>
            <w:r>
              <w:rPr>
                <w:rFonts w:eastAsia="Calibri"/>
                <w:lang w:eastAsia="en-US"/>
              </w:rPr>
              <w:t>-</w:t>
            </w:r>
            <w:r w:rsidR="007E7572" w:rsidRPr="005A0EF4">
              <w:rPr>
                <w:rFonts w:eastAsia="Calibri"/>
                <w:lang w:eastAsia="en-US"/>
              </w:rPr>
              <w:t xml:space="preserve"> общий объем финансирования составляет </w:t>
            </w:r>
            <w:r w:rsidR="007E7572" w:rsidRPr="005A0EF4">
              <w:t>3042,1 тыс. руб.:</w:t>
            </w:r>
          </w:p>
          <w:p w:rsidR="007E7572" w:rsidRPr="005A0EF4" w:rsidRDefault="007E7572" w:rsidP="005A0EF4">
            <w:pPr>
              <w:jc w:val="both"/>
            </w:pPr>
            <w:r w:rsidRPr="005A0EF4">
              <w:t>2024 год – 1242,1 тыс. руб.;</w:t>
            </w:r>
          </w:p>
          <w:p w:rsidR="007E7572" w:rsidRPr="005A0EF4" w:rsidRDefault="007E7572" w:rsidP="005A0EF4">
            <w:pPr>
              <w:jc w:val="both"/>
            </w:pPr>
            <w:r w:rsidRPr="005A0EF4">
              <w:lastRenderedPageBreak/>
              <w:t>2025 год – 600,0 тыс. руб.;</w:t>
            </w:r>
          </w:p>
          <w:p w:rsidR="007E7572" w:rsidRPr="005A0EF4" w:rsidRDefault="007E7572" w:rsidP="005A0EF4">
            <w:pPr>
              <w:jc w:val="both"/>
            </w:pPr>
            <w:r w:rsidRPr="005A0EF4">
              <w:t>2026 год – 600,0 тыс. руб.;</w:t>
            </w:r>
          </w:p>
          <w:p w:rsidR="007E7572" w:rsidRPr="005A0EF4" w:rsidRDefault="007E7572" w:rsidP="005A0EF4">
            <w:pPr>
              <w:jc w:val="both"/>
            </w:pPr>
            <w:r w:rsidRPr="005A0EF4">
              <w:t>2027 год – 600,0 тыс. руб.;</w:t>
            </w:r>
          </w:p>
          <w:p w:rsidR="007E7572" w:rsidRPr="005A0EF4" w:rsidRDefault="005A0EF4" w:rsidP="005A0EF4">
            <w:pPr>
              <w:jc w:val="both"/>
            </w:pPr>
            <w:r>
              <w:t>-</w:t>
            </w:r>
            <w:r w:rsidR="007E7572" w:rsidRPr="005A0EF4">
              <w:t xml:space="preserve"> за счет средств бюджета муниципального образования «Ахтубинский муниципальный район Астраханской области» 3042,1 тыс. руб.:</w:t>
            </w:r>
          </w:p>
          <w:p w:rsidR="007E7572" w:rsidRPr="005A0EF4" w:rsidRDefault="007E7572" w:rsidP="005A0EF4">
            <w:pPr>
              <w:jc w:val="both"/>
            </w:pPr>
            <w:r w:rsidRPr="005A0EF4">
              <w:t>2024 год – 1242,1 тыс. руб.;</w:t>
            </w:r>
          </w:p>
          <w:p w:rsidR="007E7572" w:rsidRPr="005A0EF4" w:rsidRDefault="007E7572" w:rsidP="005A0EF4">
            <w:pPr>
              <w:jc w:val="both"/>
            </w:pPr>
            <w:r w:rsidRPr="005A0EF4">
              <w:t>2025 год – 600,0 тыс. руб.;</w:t>
            </w:r>
          </w:p>
          <w:p w:rsidR="007E7572" w:rsidRPr="005A0EF4" w:rsidRDefault="007E7572" w:rsidP="005A0EF4">
            <w:pPr>
              <w:jc w:val="both"/>
            </w:pPr>
            <w:r w:rsidRPr="005A0EF4">
              <w:t>2026 год – 600,0 тыс. руб.;</w:t>
            </w:r>
          </w:p>
          <w:p w:rsidR="007E7572" w:rsidRPr="005A0EF4" w:rsidRDefault="007E7572" w:rsidP="005A0EF4">
            <w:pPr>
              <w:jc w:val="both"/>
            </w:pPr>
            <w:r w:rsidRPr="005A0EF4">
              <w:t>2027 год – 600,0 тыс. руб.;</w:t>
            </w:r>
          </w:p>
          <w:p w:rsidR="007E7572" w:rsidRPr="005A0EF4" w:rsidRDefault="005A0EF4" w:rsidP="005A0EF4">
            <w:pPr>
              <w:widowControl w:val="0"/>
              <w:suppressAutoHyphens w:val="0"/>
              <w:autoSpaceDE w:val="0"/>
              <w:autoSpaceDN w:val="0"/>
              <w:adjustRightIn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бюджета Астраханской области всего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2024 год – 0,0 тыс. руб.;</w:t>
            </w:r>
          </w:p>
          <w:p w:rsidR="007E7572" w:rsidRPr="005A0EF4" w:rsidRDefault="007E7572" w:rsidP="005A0EF4">
            <w:pPr>
              <w:snapToGrid w:val="0"/>
              <w:jc w:val="both"/>
              <w:rPr>
                <w:rFonts w:eastAsia="Calibri"/>
                <w:lang w:eastAsia="en-US"/>
              </w:rPr>
            </w:pPr>
            <w:r w:rsidRPr="005A0EF4">
              <w:rPr>
                <w:rFonts w:eastAsia="Calibri"/>
                <w:lang w:eastAsia="en-US"/>
              </w:rPr>
              <w:t xml:space="preserve">2025 год – 0,0 тыс. руб.; </w:t>
            </w:r>
          </w:p>
          <w:p w:rsidR="007E7572" w:rsidRPr="005A0EF4" w:rsidRDefault="007E7572" w:rsidP="005A0EF4">
            <w:pPr>
              <w:snapToGrid w:val="0"/>
              <w:jc w:val="both"/>
              <w:rPr>
                <w:rFonts w:eastAsia="Calibri"/>
                <w:lang w:eastAsia="en-US"/>
              </w:rPr>
            </w:pPr>
            <w:r w:rsidRPr="005A0EF4">
              <w:rPr>
                <w:rFonts w:eastAsia="Calibri"/>
                <w:lang w:eastAsia="en-US"/>
              </w:rPr>
              <w:t>2026 год – 0,0 тыс. руб.;</w:t>
            </w:r>
          </w:p>
          <w:p w:rsidR="007E7572" w:rsidRPr="005A0EF4" w:rsidRDefault="007E7572" w:rsidP="005A0EF4">
            <w:pPr>
              <w:snapToGrid w:val="0"/>
              <w:jc w:val="both"/>
              <w:rPr>
                <w:rFonts w:eastAsia="Calibri"/>
                <w:lang w:eastAsia="en-US"/>
              </w:rPr>
            </w:pPr>
            <w:r w:rsidRPr="005A0EF4">
              <w:rPr>
                <w:rFonts w:eastAsia="Calibri"/>
                <w:lang w:eastAsia="en-US"/>
              </w:rPr>
              <w:t>2027 год – 0,0 тыс. руб.;</w:t>
            </w:r>
          </w:p>
          <w:p w:rsidR="007E7572" w:rsidRPr="005A0EF4" w:rsidRDefault="005A0EF4" w:rsidP="005A0EF4">
            <w:pPr>
              <w:snapToGri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Федерального бюджета 0,0 тыс. руб.:</w:t>
            </w:r>
          </w:p>
          <w:p w:rsidR="007E7572" w:rsidRPr="005A0EF4" w:rsidRDefault="007E7572" w:rsidP="005A0EF4">
            <w:pPr>
              <w:snapToGrid w:val="0"/>
              <w:jc w:val="both"/>
              <w:rPr>
                <w:rFonts w:eastAsia="Calibri"/>
                <w:lang w:eastAsia="en-US"/>
              </w:rPr>
            </w:pPr>
            <w:r w:rsidRPr="005A0EF4">
              <w:rPr>
                <w:rFonts w:eastAsia="Calibri"/>
                <w:lang w:eastAsia="en-US"/>
              </w:rPr>
              <w:t>2024 год – 0,0 тыс. руб.;</w:t>
            </w:r>
          </w:p>
          <w:p w:rsidR="007E7572" w:rsidRPr="005A0EF4" w:rsidRDefault="007E7572" w:rsidP="005A0EF4">
            <w:pPr>
              <w:snapToGrid w:val="0"/>
              <w:jc w:val="both"/>
              <w:rPr>
                <w:rFonts w:eastAsia="Calibri"/>
                <w:lang w:eastAsia="en-US"/>
              </w:rPr>
            </w:pPr>
            <w:r w:rsidRPr="005A0EF4">
              <w:rPr>
                <w:rFonts w:eastAsia="Calibri"/>
                <w:lang w:eastAsia="en-US"/>
              </w:rPr>
              <w:t xml:space="preserve">2025 год – 0,0 тыс. руб.; </w:t>
            </w:r>
          </w:p>
          <w:p w:rsidR="007E7572" w:rsidRPr="005A0EF4" w:rsidRDefault="007E7572" w:rsidP="005A0EF4">
            <w:pPr>
              <w:snapToGrid w:val="0"/>
              <w:jc w:val="both"/>
              <w:rPr>
                <w:rFonts w:eastAsia="Calibri"/>
                <w:lang w:eastAsia="en-US"/>
              </w:rPr>
            </w:pPr>
            <w:r w:rsidRPr="005A0EF4">
              <w:rPr>
                <w:rFonts w:eastAsia="Calibri"/>
                <w:lang w:eastAsia="en-US"/>
              </w:rPr>
              <w:t>2026 год – 0,0 тыс. руб.;</w:t>
            </w:r>
          </w:p>
          <w:p w:rsidR="007E7572" w:rsidRDefault="007E7572" w:rsidP="005A0EF4">
            <w:pPr>
              <w:snapToGrid w:val="0"/>
              <w:jc w:val="both"/>
              <w:rPr>
                <w:rFonts w:eastAsia="Calibri"/>
                <w:lang w:eastAsia="en-US"/>
              </w:rPr>
            </w:pPr>
            <w:r w:rsidRPr="005A0EF4">
              <w:rPr>
                <w:rFonts w:eastAsia="Calibri"/>
                <w:lang w:eastAsia="en-US"/>
              </w:rPr>
              <w:t>2027 год – 0,0 тыс. руб.</w:t>
            </w:r>
          </w:p>
          <w:p w:rsidR="005A0EF4" w:rsidRPr="005A0EF4" w:rsidRDefault="005A0EF4" w:rsidP="005A0EF4">
            <w:pPr>
              <w:snapToGrid w:val="0"/>
              <w:jc w:val="both"/>
              <w:rPr>
                <w:rFonts w:eastAsia="Calibri"/>
                <w:lang w:eastAsia="en-US"/>
              </w:rPr>
            </w:pPr>
          </w:p>
          <w:p w:rsidR="007E7572" w:rsidRPr="005A0EF4" w:rsidRDefault="007E7572" w:rsidP="005A0EF4">
            <w:pPr>
              <w:snapToGrid w:val="0"/>
              <w:jc w:val="both"/>
            </w:pPr>
            <w:r w:rsidRPr="005A0EF4">
              <w:t xml:space="preserve">Подпрограмма «Управление отходами в            </w:t>
            </w:r>
            <w:r w:rsidR="005A0EF4">
              <w:t xml:space="preserve">                 </w:t>
            </w:r>
            <w:r w:rsidRPr="005A0EF4">
              <w:t xml:space="preserve">      МО «Ахтубинский район»:</w:t>
            </w:r>
          </w:p>
          <w:p w:rsidR="007E7572" w:rsidRPr="005A0EF4" w:rsidRDefault="005A0EF4" w:rsidP="005A0EF4">
            <w:pPr>
              <w:snapToGrid w:val="0"/>
              <w:jc w:val="both"/>
            </w:pPr>
            <w:r>
              <w:rPr>
                <w:rFonts w:eastAsia="Calibri"/>
                <w:lang w:eastAsia="en-US"/>
              </w:rPr>
              <w:t>-</w:t>
            </w:r>
            <w:r w:rsidR="007E7572" w:rsidRPr="005A0EF4">
              <w:rPr>
                <w:rFonts w:eastAsia="Calibri"/>
                <w:lang w:eastAsia="en-US"/>
              </w:rPr>
              <w:t xml:space="preserve"> общий объем финансирования составляет – </w:t>
            </w:r>
            <w:r w:rsidR="007E7572" w:rsidRPr="005A0EF4">
              <w:t>3042,1 тыс. руб.:</w:t>
            </w:r>
          </w:p>
          <w:p w:rsidR="007E7572" w:rsidRPr="005A0EF4" w:rsidRDefault="007E7572" w:rsidP="005A0EF4">
            <w:pPr>
              <w:jc w:val="both"/>
            </w:pPr>
            <w:r w:rsidRPr="005A0EF4">
              <w:t>2024 год – 1242,1 тыс. руб.;</w:t>
            </w:r>
          </w:p>
          <w:p w:rsidR="007E7572" w:rsidRPr="005A0EF4" w:rsidRDefault="007E7572" w:rsidP="005A0EF4">
            <w:pPr>
              <w:jc w:val="both"/>
            </w:pPr>
            <w:r w:rsidRPr="005A0EF4">
              <w:t>2025 год – 600,0 тыс. руб.;</w:t>
            </w:r>
          </w:p>
          <w:p w:rsidR="007E7572" w:rsidRPr="005A0EF4" w:rsidRDefault="007E7572" w:rsidP="005A0EF4">
            <w:pPr>
              <w:jc w:val="both"/>
            </w:pPr>
            <w:r w:rsidRPr="005A0EF4">
              <w:t>2026 год – 600,0 тыс. руб.;</w:t>
            </w:r>
          </w:p>
          <w:p w:rsidR="007E7572" w:rsidRPr="005A0EF4" w:rsidRDefault="007E7572" w:rsidP="005A0EF4">
            <w:pPr>
              <w:jc w:val="both"/>
            </w:pPr>
            <w:r w:rsidRPr="005A0EF4">
              <w:t>2027 год – 600,0 тыс. руб.;</w:t>
            </w:r>
          </w:p>
          <w:p w:rsidR="007E7572" w:rsidRPr="005A0EF4" w:rsidRDefault="005A0EF4" w:rsidP="005A0EF4">
            <w:pPr>
              <w:jc w:val="both"/>
            </w:pPr>
            <w:r>
              <w:t>-</w:t>
            </w:r>
            <w:r w:rsidR="007E7572" w:rsidRPr="005A0EF4">
              <w:t xml:space="preserve"> за счет средств бюджета муниципального образования «Ахтубинский муниципальный район Астраханской области» – 3042,1 тыс. руб.:</w:t>
            </w:r>
          </w:p>
          <w:p w:rsidR="007E7572" w:rsidRPr="005A0EF4" w:rsidRDefault="007E7572" w:rsidP="005A0EF4">
            <w:pPr>
              <w:jc w:val="both"/>
            </w:pPr>
            <w:r w:rsidRPr="005A0EF4">
              <w:t>2024 год – 1242,1 тыс. руб.;</w:t>
            </w:r>
          </w:p>
          <w:p w:rsidR="007E7572" w:rsidRPr="005A0EF4" w:rsidRDefault="007E7572" w:rsidP="005A0EF4">
            <w:pPr>
              <w:jc w:val="both"/>
            </w:pPr>
            <w:r w:rsidRPr="005A0EF4">
              <w:t>2025 год – 600,0 тыс. руб.;</w:t>
            </w:r>
          </w:p>
          <w:p w:rsidR="007E7572" w:rsidRPr="005A0EF4" w:rsidRDefault="007E7572" w:rsidP="005A0EF4">
            <w:pPr>
              <w:jc w:val="both"/>
            </w:pPr>
            <w:r w:rsidRPr="005A0EF4">
              <w:t>2026 год – 600,0 тыс. руб.;</w:t>
            </w:r>
          </w:p>
          <w:p w:rsidR="007E7572" w:rsidRPr="005A0EF4" w:rsidRDefault="007E7572" w:rsidP="005A0EF4">
            <w:pPr>
              <w:jc w:val="both"/>
            </w:pPr>
            <w:r w:rsidRPr="005A0EF4">
              <w:t>2027 год – 600,0 тыс. руб.;</w:t>
            </w:r>
          </w:p>
          <w:p w:rsidR="007E7572" w:rsidRPr="005A0EF4" w:rsidRDefault="005A0EF4" w:rsidP="005A0EF4">
            <w:pPr>
              <w:widowControl w:val="0"/>
              <w:suppressAutoHyphens w:val="0"/>
              <w:autoSpaceDE w:val="0"/>
              <w:autoSpaceDN w:val="0"/>
              <w:adjustRightIn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бюджета Астраханской области всего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2024 год –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 xml:space="preserve">2025 год – 0,0 тыс. руб.; </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2026 год –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2027 год – 0,0 тыс. руб.;</w:t>
            </w:r>
          </w:p>
          <w:p w:rsidR="007E7572" w:rsidRPr="005A0EF4" w:rsidRDefault="005A0EF4" w:rsidP="005A0EF4">
            <w:pPr>
              <w:widowControl w:val="0"/>
              <w:suppressAutoHyphens w:val="0"/>
              <w:autoSpaceDE w:val="0"/>
              <w:autoSpaceDN w:val="0"/>
              <w:adjustRightIn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Федерального бюджета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2024 год –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 xml:space="preserve">2025 год – 0,0 тыс. руб.; </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2026 год – 0,0 тыс. руб.;</w:t>
            </w:r>
          </w:p>
          <w:p w:rsidR="007E7572" w:rsidRPr="005A0EF4" w:rsidRDefault="007E7572" w:rsidP="005A0EF4">
            <w:pPr>
              <w:widowControl w:val="0"/>
              <w:suppressAutoHyphens w:val="0"/>
              <w:autoSpaceDE w:val="0"/>
              <w:autoSpaceDN w:val="0"/>
              <w:adjustRightInd w:val="0"/>
              <w:jc w:val="both"/>
            </w:pPr>
            <w:r w:rsidRPr="005A0EF4">
              <w:rPr>
                <w:rFonts w:eastAsia="Calibri"/>
                <w:lang w:eastAsia="en-US"/>
              </w:rPr>
              <w:t>2027 год – 0,0 тыс. руб.</w:t>
            </w:r>
          </w:p>
        </w:tc>
      </w:tr>
      <w:tr w:rsidR="007E7572" w:rsidRPr="005A0EF4" w:rsidTr="005A0EF4">
        <w:trPr>
          <w:trHeight w:val="2863"/>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widowControl w:val="0"/>
              <w:autoSpaceDE w:val="0"/>
              <w:autoSpaceDN w:val="0"/>
              <w:adjustRightInd w:val="0"/>
            </w:pPr>
            <w:r w:rsidRPr="005A0EF4">
              <w:lastRenderedPageBreak/>
              <w:t>Ожидаемые конечные результаты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5A0EF4" w:rsidP="008A021E">
            <w:pPr>
              <w:jc w:val="both"/>
            </w:pPr>
            <w:r>
              <w:t>-</w:t>
            </w:r>
            <w:r w:rsidR="007E7572" w:rsidRPr="005A0EF4">
              <w:t xml:space="preserve"> уменьшение количества санкционированных и несанкционированных свалок;</w:t>
            </w:r>
          </w:p>
          <w:p w:rsidR="007E7572" w:rsidRPr="005A0EF4" w:rsidRDefault="005A0EF4" w:rsidP="008A021E">
            <w:pPr>
              <w:jc w:val="both"/>
              <w:rPr>
                <w:lang w:eastAsia="ru-RU"/>
              </w:rPr>
            </w:pPr>
            <w:r>
              <w:t>-</w:t>
            </w:r>
            <w:r w:rsidR="007E7572" w:rsidRPr="005A0EF4">
              <w:t> повышение уровня экологического просвещения и образования;</w:t>
            </w:r>
          </w:p>
          <w:p w:rsidR="007E7572" w:rsidRPr="005A0EF4" w:rsidRDefault="005A0EF4" w:rsidP="008A021E">
            <w:pPr>
              <w:jc w:val="both"/>
            </w:pPr>
            <w:r>
              <w:t>-</w:t>
            </w:r>
            <w:r w:rsidR="007E7572" w:rsidRPr="005A0EF4">
              <w:t xml:space="preserve"> благоустройство населенных пунктов;</w:t>
            </w:r>
          </w:p>
          <w:p w:rsidR="007E7572" w:rsidRPr="005A0EF4" w:rsidRDefault="005A0EF4" w:rsidP="008A021E">
            <w:pPr>
              <w:jc w:val="both"/>
              <w:rPr>
                <w:rFonts w:eastAsia="TimesNewRomanPSMT"/>
              </w:rPr>
            </w:pPr>
            <w:r>
              <w:t>-</w:t>
            </w:r>
            <w:r w:rsidR="007E7572" w:rsidRPr="005A0EF4">
              <w:t xml:space="preserve"> поддержание береговой линии водоемов района в экологически чистом состоянии;</w:t>
            </w:r>
          </w:p>
          <w:p w:rsidR="007E7572" w:rsidRPr="005A0EF4" w:rsidRDefault="005A0EF4" w:rsidP="008A021E">
            <w:pPr>
              <w:jc w:val="both"/>
              <w:rPr>
                <w:rFonts w:eastAsia="TimesNewRomanPSMT"/>
              </w:rPr>
            </w:pPr>
            <w:r>
              <w:t>-</w:t>
            </w:r>
            <w:r w:rsidR="007E7572" w:rsidRPr="005A0EF4">
              <w:t xml:space="preserve"> реализация мероприятий, предусмотренных утвержденной схемой санитарной очистки территорий населенных пунктов Ахтубинского муниципального района Астраханской области</w:t>
            </w:r>
          </w:p>
        </w:tc>
      </w:tr>
      <w:tr w:rsidR="007E7572" w:rsidRPr="005A0EF4" w:rsidTr="005A0EF4">
        <w:trPr>
          <w:trHeight w:val="1228"/>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widowControl w:val="0"/>
              <w:autoSpaceDE w:val="0"/>
              <w:autoSpaceDN w:val="0"/>
              <w:adjustRightInd w:val="0"/>
            </w:pPr>
            <w:r w:rsidRPr="005A0EF4">
              <w:t>Система организации контроля за исполнением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widowControl w:val="0"/>
              <w:autoSpaceDE w:val="0"/>
              <w:autoSpaceDN w:val="0"/>
              <w:adjustRightInd w:val="0"/>
              <w:jc w:val="both"/>
            </w:pPr>
            <w:r w:rsidRPr="005A0EF4">
              <w:t xml:space="preserve">Контроль за исполнением муниципальной программы будет осуществляться управлением коммунального хозяйства администрации                муниципального образования «Ахтубинский </w:t>
            </w:r>
            <w:r w:rsidR="00F32BCB">
              <w:t xml:space="preserve">муниципальный </w:t>
            </w:r>
            <w:r w:rsidRPr="005A0EF4">
              <w:t>район</w:t>
            </w:r>
            <w:r w:rsidR="00F32BCB">
              <w:t xml:space="preserve"> Астраханской области</w:t>
            </w:r>
            <w:r w:rsidRPr="005A0EF4">
              <w:t>» путем подготовки ежеквартального и ежегодного отчета о ходе ее реализации</w:t>
            </w:r>
          </w:p>
        </w:tc>
      </w:tr>
    </w:tbl>
    <w:p w:rsidR="007E7572" w:rsidRPr="005A0EF4" w:rsidRDefault="007E7572" w:rsidP="007E7572">
      <w:pPr>
        <w:ind w:left="567"/>
        <w:rPr>
          <w:lang w:eastAsia="ru-RU"/>
        </w:rPr>
      </w:pPr>
    </w:p>
    <w:p w:rsidR="007E7572" w:rsidRPr="005A0EF4" w:rsidRDefault="007E7572" w:rsidP="007E7572">
      <w:pPr>
        <w:jc w:val="center"/>
      </w:pPr>
      <w:r w:rsidRPr="005A0EF4">
        <w:t>1. Общие положения, основание для разработки</w:t>
      </w:r>
    </w:p>
    <w:p w:rsidR="007E7572" w:rsidRPr="005A0EF4" w:rsidRDefault="007E7572" w:rsidP="007E7572">
      <w:pPr>
        <w:jc w:val="center"/>
      </w:pPr>
      <w:r w:rsidRPr="005A0EF4">
        <w:t>муниципальной программы</w:t>
      </w:r>
    </w:p>
    <w:p w:rsidR="007E7572" w:rsidRPr="005A0EF4" w:rsidRDefault="007E7572" w:rsidP="007E7572">
      <w:pPr>
        <w:ind w:left="567"/>
        <w:jc w:val="center"/>
      </w:pPr>
    </w:p>
    <w:p w:rsidR="007E7572" w:rsidRPr="005A0EF4" w:rsidRDefault="007E7572" w:rsidP="007E7572">
      <w:pPr>
        <w:ind w:firstLine="709"/>
        <w:jc w:val="both"/>
      </w:pPr>
      <w:r w:rsidRPr="005A0EF4">
        <w:t>Объект муниципальной программы – защита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p w:rsidR="007E7572" w:rsidRPr="005A0EF4" w:rsidRDefault="007E7572" w:rsidP="007E7572">
      <w:pPr>
        <w:ind w:firstLine="709"/>
        <w:jc w:val="both"/>
      </w:pPr>
      <w:r w:rsidRPr="005A0EF4">
        <w:t>Предмет регулирования – система общественных правоотношений в сфере обеспечения экологической безопасности жизнедеятельности человека, рационального использования и охраны природных ресурсов.</w:t>
      </w:r>
    </w:p>
    <w:p w:rsidR="007E7572" w:rsidRPr="005A0EF4" w:rsidRDefault="007E7572" w:rsidP="007E7572">
      <w:pPr>
        <w:ind w:firstLine="709"/>
        <w:jc w:val="both"/>
      </w:pPr>
      <w:r w:rsidRPr="005A0EF4">
        <w:t>Сфера действия муниципальной программы – взаимодействие федеральных органов исполнительной власти, исполнительных органов государственной власти Астраханской области, органов местного самоуправления муниципальных образований Ахтубинского района, хозяйствующих субъектов Ахтубинского муниципального района Астраханской области по вопросам обеспечения конституционных прав граждан на благоприятную окружающую среду, сохранения природных систем и объектов животного мира.</w:t>
      </w:r>
    </w:p>
    <w:p w:rsidR="007E7572" w:rsidRPr="005A0EF4" w:rsidRDefault="007E7572" w:rsidP="007E7572">
      <w:pPr>
        <w:ind w:firstLine="709"/>
        <w:jc w:val="both"/>
      </w:pPr>
      <w:r w:rsidRPr="005A0EF4">
        <w:t>Обоснование разработки муниципальной программы:</w:t>
      </w:r>
    </w:p>
    <w:p w:rsidR="007E7572" w:rsidRPr="005A0EF4" w:rsidRDefault="005A0EF4" w:rsidP="007E7572">
      <w:pPr>
        <w:ind w:firstLine="709"/>
        <w:jc w:val="both"/>
      </w:pPr>
      <w:r>
        <w:t>-</w:t>
      </w:r>
      <w:r w:rsidR="007E7572" w:rsidRPr="005A0EF4">
        <w:t xml:space="preserve"> ст. 179 Бюджетного кодекса Российской Федерации;</w:t>
      </w:r>
    </w:p>
    <w:p w:rsidR="007E7572" w:rsidRPr="005A0EF4" w:rsidRDefault="005A0EF4" w:rsidP="007E7572">
      <w:pPr>
        <w:ind w:firstLine="709"/>
        <w:jc w:val="both"/>
      </w:pPr>
      <w:r>
        <w:t>-</w:t>
      </w:r>
      <w:r w:rsidR="007E7572" w:rsidRPr="005A0EF4">
        <w:t xml:space="preserve"> Конституция Российской Федерации;</w:t>
      </w:r>
    </w:p>
    <w:p w:rsidR="007E7572" w:rsidRPr="005A0EF4" w:rsidRDefault="005A0EF4" w:rsidP="007E7572">
      <w:pPr>
        <w:ind w:firstLine="709"/>
        <w:jc w:val="both"/>
      </w:pPr>
      <w:r>
        <w:t>-</w:t>
      </w:r>
      <w:r w:rsidR="007E7572" w:rsidRPr="005A0EF4">
        <w:t xml:space="preserve"> Федеральный закон от 10.01.2002 № 7-ФЗ «Об охране окружающей среды»;</w:t>
      </w:r>
    </w:p>
    <w:p w:rsidR="007E7572" w:rsidRPr="005A0EF4" w:rsidRDefault="005A0EF4" w:rsidP="007E7572">
      <w:pPr>
        <w:ind w:firstLine="709"/>
        <w:jc w:val="both"/>
      </w:pPr>
      <w:r>
        <w:t>-</w:t>
      </w:r>
      <w:r w:rsidR="007E7572" w:rsidRPr="005A0EF4">
        <w:t xml:space="preserve"> Федеральный закон от 24.06.1998 № 89-ФЗ «Об отходах производства и потребления»;</w:t>
      </w:r>
    </w:p>
    <w:p w:rsidR="007E7572" w:rsidRPr="005A0EF4" w:rsidRDefault="005A0EF4" w:rsidP="007E7572">
      <w:pPr>
        <w:ind w:firstLine="709"/>
        <w:jc w:val="both"/>
      </w:pPr>
      <w:r>
        <w:t>-</w:t>
      </w:r>
      <w:r w:rsidR="007E7572" w:rsidRPr="005A0EF4">
        <w:t xml:space="preserve"> Федеральный закон от 30.03.1999 № 52-ФЗ «О санитарно</w:t>
      </w:r>
      <w:r>
        <w:t>-</w:t>
      </w:r>
      <w:r w:rsidR="007E7572" w:rsidRPr="005A0EF4">
        <w:t>эпидемиологическом благополучии населения»;</w:t>
      </w:r>
    </w:p>
    <w:p w:rsidR="007E7572" w:rsidRPr="005A0EF4" w:rsidRDefault="005A0EF4" w:rsidP="007E7572">
      <w:pPr>
        <w:ind w:firstLine="709"/>
        <w:jc w:val="both"/>
      </w:pPr>
      <w:r>
        <w:t>-</w:t>
      </w:r>
      <w:r w:rsidR="007E7572" w:rsidRPr="005A0EF4">
        <w:t xml:space="preserve"> Федеральный закон от 06.10.2003 № 131-ФЗ «Об общих принципах организации местного самоуправления в Российской Федерации»;</w:t>
      </w:r>
    </w:p>
    <w:p w:rsidR="007E7572" w:rsidRPr="005A0EF4" w:rsidRDefault="005A0EF4" w:rsidP="007E7572">
      <w:pPr>
        <w:ind w:firstLine="709"/>
        <w:jc w:val="both"/>
      </w:pPr>
      <w:r>
        <w:t>-</w:t>
      </w:r>
      <w:r w:rsidR="007E7572" w:rsidRPr="005A0EF4">
        <w:t xml:space="preserve"> постановление Правительства Астраханской области от 03.10.2023 № 573-П                   «О государственной программе «Охрана окружающей среды Астраханской области»;</w:t>
      </w:r>
    </w:p>
    <w:p w:rsidR="007E7572" w:rsidRPr="005A0EF4" w:rsidRDefault="005A0EF4" w:rsidP="007E7572">
      <w:pPr>
        <w:ind w:firstLine="709"/>
        <w:jc w:val="both"/>
      </w:pPr>
      <w:r>
        <w:t>-</w:t>
      </w:r>
      <w:r w:rsidR="007E7572" w:rsidRPr="005A0EF4">
        <w:t xml:space="preserve"> постановление Правительства Астраханской области от 15.12.2022 № 640-П                           «О государственной муниципальной программе «Улучшение качества предоставления жилищно-коммунальных услуг на территории Астраханской области»</w:t>
      </w:r>
    </w:p>
    <w:p w:rsidR="007E7572" w:rsidRPr="005A0EF4" w:rsidRDefault="005A0EF4" w:rsidP="007E7572">
      <w:pPr>
        <w:ind w:firstLine="709"/>
        <w:jc w:val="both"/>
      </w:pPr>
      <w:r>
        <w:lastRenderedPageBreak/>
        <w:t>-</w:t>
      </w:r>
      <w:r w:rsidR="007E7572" w:rsidRPr="005A0EF4">
        <w:t xml:space="preserve"> постановление администрации муниципального образования «Ахтубинский район» от 29.07.2014 № 1139 «Об утверждении Порядка разработки, утверждения, реализации и оценки эффективности муниципальных программ в МО «Ахтубинский район»;</w:t>
      </w:r>
    </w:p>
    <w:p w:rsidR="007E7572" w:rsidRPr="005A0EF4" w:rsidRDefault="005A0EF4" w:rsidP="007E7572">
      <w:pPr>
        <w:ind w:firstLine="709"/>
        <w:jc w:val="both"/>
      </w:pPr>
      <w:r>
        <w:t>-</w:t>
      </w:r>
      <w:r w:rsidR="007E7572" w:rsidRPr="005A0EF4">
        <w:t xml:space="preserve"> Устав муниципального образования «Ахтубинский муниципальный район Астраханской области»;</w:t>
      </w:r>
    </w:p>
    <w:p w:rsidR="007E7572" w:rsidRPr="005A0EF4" w:rsidRDefault="005A0EF4" w:rsidP="007E7572">
      <w:pPr>
        <w:ind w:firstLine="709"/>
        <w:jc w:val="both"/>
      </w:pPr>
      <w:r>
        <w:t>-</w:t>
      </w:r>
      <w:r w:rsidR="007E7572" w:rsidRPr="005A0EF4">
        <w:t xml:space="preserve"> Стратегия социально-экономического развития муниципального образования «Ахтубинский муниципальный район Астраханской области» до 2035 года.</w:t>
      </w:r>
    </w:p>
    <w:p w:rsidR="007E7572" w:rsidRPr="005A0EF4" w:rsidRDefault="007E7572" w:rsidP="007E7572">
      <w:pPr>
        <w:ind w:firstLine="709"/>
        <w:jc w:val="both"/>
      </w:pPr>
      <w:r w:rsidRPr="005A0EF4">
        <w:t>Муниципальная программа разрабатывается в соответствии с постановлением администрации муниципального образования «Ахтубинский район» от 05.08.2022 № 427</w:t>
      </w:r>
      <w:r w:rsidR="005A0EF4">
        <w:t xml:space="preserve">                            </w:t>
      </w:r>
      <w:r w:rsidRPr="005A0EF4">
        <w:t xml:space="preserve">«Об утверждении Перечня муниципальных программ на 2023 год и плановый период </w:t>
      </w:r>
      <w:r w:rsidR="005A0EF4">
        <w:t xml:space="preserve">                        </w:t>
      </w:r>
      <w:r w:rsidRPr="005A0EF4">
        <w:t>2024–2025 годов» (в редакции постановления от 31.07.2023 № 436), постановлением администрации муниципального образования «Ахтубинский район» от 31.07.2023 № 437</w:t>
      </w:r>
      <w:r w:rsidR="005A0EF4">
        <w:t xml:space="preserve">                            </w:t>
      </w:r>
      <w:r w:rsidRPr="005A0EF4">
        <w:t xml:space="preserve"> «Об утверждении Перечня муниципальных программ на 2024 год и плановый период </w:t>
      </w:r>
      <w:r w:rsidR="005A0EF4">
        <w:t xml:space="preserve">                    </w:t>
      </w:r>
      <w:r w:rsidRPr="005A0EF4">
        <w:t>2025–2026 годов» (в редакции постановления от 13.11.2023 № 693).</w:t>
      </w:r>
    </w:p>
    <w:p w:rsidR="007E7572" w:rsidRPr="005A0EF4" w:rsidRDefault="007E7572" w:rsidP="007E7572">
      <w:pPr>
        <w:jc w:val="both"/>
      </w:pPr>
    </w:p>
    <w:p w:rsidR="007E7572" w:rsidRPr="005A0EF4" w:rsidRDefault="007E7572" w:rsidP="007E7572">
      <w:pPr>
        <w:jc w:val="center"/>
      </w:pPr>
      <w:r w:rsidRPr="005A0EF4">
        <w:t xml:space="preserve">2. Общая характеристика сферы реализации </w:t>
      </w:r>
    </w:p>
    <w:p w:rsidR="007E7572" w:rsidRPr="005A0EF4" w:rsidRDefault="007E7572" w:rsidP="007E7572">
      <w:pPr>
        <w:pStyle w:val="af3"/>
        <w:ind w:left="0"/>
        <w:jc w:val="center"/>
      </w:pPr>
      <w:r w:rsidRPr="005A0EF4">
        <w:t xml:space="preserve">муниципальной программы, обоснование включения в состав </w:t>
      </w:r>
    </w:p>
    <w:p w:rsidR="007E7572" w:rsidRPr="005A0EF4" w:rsidRDefault="007E7572" w:rsidP="007E7572">
      <w:pPr>
        <w:pStyle w:val="af3"/>
        <w:ind w:left="0"/>
        <w:jc w:val="center"/>
      </w:pPr>
      <w:r w:rsidRPr="005A0EF4">
        <w:t>муниципальной программы подпрограмм</w:t>
      </w:r>
    </w:p>
    <w:p w:rsidR="007E7572" w:rsidRPr="005A0EF4" w:rsidRDefault="007E7572" w:rsidP="007E7572">
      <w:pPr>
        <w:pStyle w:val="af3"/>
        <w:ind w:left="0"/>
        <w:jc w:val="center"/>
      </w:pPr>
    </w:p>
    <w:p w:rsidR="007E7572" w:rsidRPr="005A0EF4" w:rsidRDefault="007E7572" w:rsidP="007E7572">
      <w:pPr>
        <w:ind w:firstLine="709"/>
        <w:jc w:val="both"/>
      </w:pPr>
      <w:r w:rsidRPr="005A0EF4">
        <w:t xml:space="preserve">Одним из ключевых направлений развития Ахтубинского муниципального района Астраханской области является повышение уровня и качества жизни населения. Высокое качество жизни и здоровья населения,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политику в области экологии, направленную на охрану окружающей среды и рациональное использование природных ресурсов. </w:t>
      </w:r>
    </w:p>
    <w:p w:rsidR="007E7572" w:rsidRPr="005A0EF4" w:rsidRDefault="007E7572" w:rsidP="007E7572">
      <w:pPr>
        <w:ind w:firstLine="709"/>
        <w:jc w:val="both"/>
      </w:pPr>
      <w:r w:rsidRPr="005A0EF4">
        <w:t>Федеральный закон от 10.01.2002 № 7-ФЗ «Об охране окружающей среды»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rsidR="007E7572" w:rsidRPr="005A0EF4" w:rsidRDefault="007E7572" w:rsidP="007E7572">
      <w:pPr>
        <w:ind w:firstLine="709"/>
        <w:jc w:val="both"/>
      </w:pPr>
      <w:r w:rsidRPr="005A0EF4">
        <w:t>Обеспечение экологической безопасности на территории района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7E7572" w:rsidRPr="005A0EF4" w:rsidRDefault="007E7572" w:rsidP="007E7572">
      <w:pPr>
        <w:ind w:firstLine="709"/>
        <w:jc w:val="both"/>
      </w:pPr>
      <w:r w:rsidRPr="005A0EF4">
        <w:t xml:space="preserve">Уровень экологической культуры и экологического сознания части населения района, включая руководителей хозяйствующих субъектов, остается довольно низким, что зачастую является причиной осуществления деятельности, негативно влияющей на состояние окружающей среды. С другой стороны, средствами массовой информации не всегда в полной мере обеспечивается предоставление населению объективной информации о состоянии окружающей среды. </w:t>
      </w:r>
    </w:p>
    <w:p w:rsidR="007E7572" w:rsidRPr="005A0EF4" w:rsidRDefault="007E7572" w:rsidP="007E7572">
      <w:pPr>
        <w:ind w:firstLine="709"/>
        <w:jc w:val="both"/>
      </w:pPr>
      <w:r w:rsidRPr="005A0EF4">
        <w:t xml:space="preserve">Для решения указанных проблем необходимо формирование экологического сознания и повышение уровня экологической культуры населения района путем его информирования о состоянии окружающей среды и привлечения к участию в мероприятиях, направленных на охрану окружающей среды. </w:t>
      </w:r>
    </w:p>
    <w:p w:rsidR="007E7572" w:rsidRPr="005A0EF4" w:rsidRDefault="007E7572" w:rsidP="007E7572">
      <w:pPr>
        <w:ind w:firstLine="709"/>
        <w:jc w:val="both"/>
      </w:pPr>
      <w:r w:rsidRPr="005A0EF4">
        <w:t>Учитывая взаимосвязанный характер актуальных проблем охраны окружающей среды и рационального использования природных ресурсов Ахтубинского муниципального района Астраханской области, а также необходимость привлечения финансовых средств из различных источников, в связи с затратностью большинства планируемых природоохранных мероприятий и продолжительностью сроков их реализации, решение обозначенных выше проблем возможно только программно-целевым методом, предполагающим ориентацию деятельности на достижение поставленных целей.</w:t>
      </w:r>
    </w:p>
    <w:p w:rsidR="007E7572" w:rsidRPr="005A0EF4" w:rsidRDefault="007E7572" w:rsidP="007E7572">
      <w:pPr>
        <w:autoSpaceDE w:val="0"/>
        <w:autoSpaceDN w:val="0"/>
        <w:adjustRightInd w:val="0"/>
        <w:ind w:firstLine="709"/>
        <w:jc w:val="both"/>
      </w:pPr>
      <w:r w:rsidRPr="005A0EF4">
        <w:lastRenderedPageBreak/>
        <w:t xml:space="preserve">В соответствии с Федеральным </w:t>
      </w:r>
      <w:hyperlink r:id="rId7" w:history="1">
        <w:r w:rsidRPr="005A0EF4">
          <w:rPr>
            <w:rStyle w:val="a3"/>
            <w:rFonts w:eastAsia="Arial Unicode MS"/>
            <w:color w:val="auto"/>
            <w:u w:val="none"/>
          </w:rPr>
          <w:t>законом</w:t>
        </w:r>
      </w:hyperlink>
      <w:r w:rsidRPr="005A0EF4">
        <w:t xml:space="preserve"> от 06.10.2003 №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7E7572" w:rsidRPr="005A0EF4" w:rsidRDefault="005A0EF4" w:rsidP="007E7572">
      <w:pPr>
        <w:autoSpaceDE w:val="0"/>
        <w:autoSpaceDN w:val="0"/>
        <w:adjustRightInd w:val="0"/>
        <w:ind w:firstLine="709"/>
        <w:jc w:val="both"/>
      </w:pPr>
      <w:r>
        <w:t>-</w:t>
      </w:r>
      <w:r w:rsidR="007E7572" w:rsidRPr="005A0EF4">
        <w:t xml:space="preserve"> участие в организации деятельности по сбору (в том числе раздельному сбору), транспортированию, обработке, обезвреживанию, захоронению твердых коммунальных отходов на территории соответствующих муниципальных районов;</w:t>
      </w:r>
    </w:p>
    <w:p w:rsidR="007E7572" w:rsidRPr="005A0EF4" w:rsidRDefault="005A0EF4" w:rsidP="007E7572">
      <w:pPr>
        <w:autoSpaceDE w:val="0"/>
        <w:autoSpaceDN w:val="0"/>
        <w:adjustRightInd w:val="0"/>
        <w:ind w:firstLine="709"/>
        <w:jc w:val="both"/>
      </w:pPr>
      <w:r>
        <w:t>-</w:t>
      </w:r>
      <w:r w:rsidR="007E7572" w:rsidRPr="005A0EF4">
        <w:t xml:space="preserve"> организация мероприятий межпоселенческого характера по охране окружающей среды.</w:t>
      </w:r>
    </w:p>
    <w:p w:rsidR="007E7572" w:rsidRPr="005A0EF4" w:rsidRDefault="007E7572" w:rsidP="007E7572">
      <w:pPr>
        <w:ind w:firstLine="709"/>
        <w:jc w:val="both"/>
      </w:pPr>
      <w:r w:rsidRPr="005A0EF4">
        <w:t>В целях организации работ в области обращения с отходами в муниципальном образовании «Ахтубинский муниципальный район Астраханской области» разработана подпрограмма «Управление отходами в муниципальном образовании «Ахтубинский муниципальный район Астраханской области», реализация которой позволит стабилизировать экологическую ситуацию в сфере обращения с отходами на территории района.</w:t>
      </w:r>
    </w:p>
    <w:p w:rsidR="007E7572" w:rsidRPr="005A0EF4" w:rsidRDefault="007E7572" w:rsidP="007E7572">
      <w:pPr>
        <w:pStyle w:val="af3"/>
        <w:ind w:left="0"/>
        <w:jc w:val="center"/>
      </w:pPr>
    </w:p>
    <w:p w:rsidR="007E7572" w:rsidRPr="005A0EF4" w:rsidRDefault="007E7572" w:rsidP="007E7572">
      <w:pPr>
        <w:pStyle w:val="af3"/>
        <w:ind w:left="0"/>
        <w:jc w:val="center"/>
      </w:pPr>
      <w:r w:rsidRPr="005A0EF4">
        <w:t xml:space="preserve">3. Приоритеты муниципальной политики в сфере реализации </w:t>
      </w:r>
    </w:p>
    <w:p w:rsidR="007E7572" w:rsidRPr="005A0EF4" w:rsidRDefault="007E7572" w:rsidP="007E7572">
      <w:pPr>
        <w:pStyle w:val="af3"/>
        <w:ind w:left="0"/>
        <w:jc w:val="center"/>
      </w:pPr>
      <w:r w:rsidRPr="005A0EF4">
        <w:t>муниципальной программы</w:t>
      </w:r>
    </w:p>
    <w:p w:rsidR="007E7572" w:rsidRPr="005A0EF4" w:rsidRDefault="007E7572" w:rsidP="005A0EF4">
      <w:pPr>
        <w:pStyle w:val="af3"/>
        <w:ind w:left="0" w:firstLine="709"/>
        <w:jc w:val="both"/>
      </w:pPr>
    </w:p>
    <w:p w:rsidR="007E7572" w:rsidRPr="005A0EF4" w:rsidRDefault="007E7572" w:rsidP="005A0EF4">
      <w:pPr>
        <w:widowControl w:val="0"/>
        <w:autoSpaceDE w:val="0"/>
        <w:autoSpaceDN w:val="0"/>
        <w:adjustRightInd w:val="0"/>
        <w:ind w:firstLine="709"/>
        <w:jc w:val="both"/>
      </w:pPr>
      <w:r w:rsidRPr="005A0EF4">
        <w:t>Приоритеты муниципальной политики в сфере реализации муниципальной программы, направленной на охрану окружающей среды, определяются исходя из Стратегии социально-экономического развития муниципального образования «Ахтубинский муниципальный район Астраханской области» до 2035 года.</w:t>
      </w:r>
    </w:p>
    <w:p w:rsidR="007E7572" w:rsidRPr="005A0EF4" w:rsidRDefault="007E7572" w:rsidP="005A0EF4">
      <w:pPr>
        <w:ind w:firstLine="709"/>
        <w:jc w:val="both"/>
        <w:textAlignment w:val="baseline"/>
      </w:pPr>
      <w:r w:rsidRPr="005A0EF4">
        <w:t>Приоритетами в сфере охраны окружающей среды являются: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реализация права граждан на благоприятную окружающую среду, укрепление правопорядка в области охраны окружающей среды и обеспечения экологической безопасности, создание системы управления отходами на территории муниципального района, восстановление нарушенных естественных систем, вопросы экологического образования и просвещения, формирования экологической культуры в обществе.</w:t>
      </w:r>
    </w:p>
    <w:p w:rsidR="007E7572" w:rsidRPr="005A0EF4" w:rsidRDefault="007E7572" w:rsidP="007E7572">
      <w:pPr>
        <w:pStyle w:val="af3"/>
        <w:ind w:left="567"/>
      </w:pPr>
    </w:p>
    <w:p w:rsidR="007E7572" w:rsidRPr="005A0EF4" w:rsidRDefault="007E7572" w:rsidP="007E7572">
      <w:pPr>
        <w:jc w:val="center"/>
      </w:pPr>
      <w:r w:rsidRPr="005A0EF4">
        <w:t>4. Цели, задачи, целевые индикаторы и показатели эффективности</w:t>
      </w:r>
    </w:p>
    <w:p w:rsidR="007E7572" w:rsidRPr="005A0EF4" w:rsidRDefault="007E7572" w:rsidP="007E7572">
      <w:pPr>
        <w:jc w:val="center"/>
      </w:pPr>
      <w:r w:rsidRPr="005A0EF4">
        <w:t>муниципальной программы</w:t>
      </w:r>
    </w:p>
    <w:p w:rsidR="007E7572" w:rsidRPr="005A0EF4" w:rsidRDefault="007E7572" w:rsidP="007E7572">
      <w:pPr>
        <w:ind w:left="567"/>
        <w:jc w:val="center"/>
      </w:pPr>
    </w:p>
    <w:p w:rsidR="007E7572" w:rsidRPr="005A0EF4" w:rsidRDefault="007E7572" w:rsidP="007E7572">
      <w:pPr>
        <w:widowControl w:val="0"/>
        <w:autoSpaceDE w:val="0"/>
        <w:autoSpaceDN w:val="0"/>
        <w:adjustRightInd w:val="0"/>
        <w:ind w:firstLine="709"/>
        <w:jc w:val="both"/>
      </w:pPr>
      <w:r w:rsidRPr="005A0EF4">
        <w:rPr>
          <w:bCs/>
        </w:rPr>
        <w:t>Целью данной программы является</w:t>
      </w:r>
      <w:r w:rsidRPr="005A0EF4">
        <w:rPr>
          <w:bCs/>
          <w:i/>
        </w:rPr>
        <w:t xml:space="preserve"> </w:t>
      </w:r>
      <w:r w:rsidRPr="005A0EF4">
        <w:t>обеспечение экологической безопасности и сохранение биологического разнообразия и природных комплексов Ахтубинского муниципального района Астраханской области, развитие системы экологического образования и формирование экологической культуры населения, улучшение экологической обстановки и обеспечение рационального и устойчивого природопользования.</w:t>
      </w:r>
    </w:p>
    <w:p w:rsidR="007E7572" w:rsidRPr="005A0EF4" w:rsidRDefault="007E7572" w:rsidP="007E7572">
      <w:pPr>
        <w:pStyle w:val="af2"/>
        <w:ind w:firstLine="709"/>
        <w:rPr>
          <w:rFonts w:ascii="Times New Roman" w:hAnsi="Times New Roman" w:cs="Times New Roman"/>
        </w:rPr>
      </w:pPr>
      <w:r w:rsidRPr="005A0EF4">
        <w:rPr>
          <w:rFonts w:ascii="Times New Roman" w:hAnsi="Times New Roman" w:cs="Times New Roman"/>
        </w:rPr>
        <w:t>Для достижения данной цели необходимо решение следующих задач:</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снижение техногенных нагрузок на окружающую среду и экологических рисков;</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сохранение биологического разнообразия и устойчивости природных экосистем;</w:t>
      </w:r>
    </w:p>
    <w:p w:rsidR="007E7572" w:rsidRPr="005A0EF4" w:rsidRDefault="005A0EF4" w:rsidP="007E7572">
      <w:pPr>
        <w:ind w:firstLine="709"/>
        <w:jc w:val="both"/>
      </w:pPr>
      <w:r>
        <w:t>-</w:t>
      </w:r>
      <w:r w:rsidR="007E7572" w:rsidRPr="005A0EF4">
        <w:t xml:space="preserve"> формирование комплексной системы управления отходами производства и потребления;</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совершенствование системы экологического мониторинга и контроля; </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систематическое проведение оценки состояния окружающей среды и ее отдельных объектов;</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улучшение нормативного, финансового и материально-технического обеспечения системы управления природоохранной деятельностью;</w:t>
      </w:r>
    </w:p>
    <w:p w:rsidR="007E7572" w:rsidRPr="005A0EF4" w:rsidRDefault="005A0EF4" w:rsidP="007E7572">
      <w:pPr>
        <w:ind w:firstLine="709"/>
        <w:jc w:val="both"/>
      </w:pPr>
      <w:r>
        <w:t>-</w:t>
      </w:r>
      <w:r w:rsidR="007E7572" w:rsidRPr="005A0EF4">
        <w:t xml:space="preserve"> развитие системы экологического просвещения.</w:t>
      </w:r>
    </w:p>
    <w:p w:rsidR="007E7572" w:rsidRPr="005A0EF4" w:rsidRDefault="007E7572" w:rsidP="007E7572">
      <w:pPr>
        <w:ind w:firstLine="709"/>
        <w:jc w:val="both"/>
      </w:pPr>
      <w:r w:rsidRPr="005A0EF4">
        <w:t>Целевые индикаторы и показатели муниципальной программы:</w:t>
      </w:r>
    </w:p>
    <w:p w:rsidR="007E7572" w:rsidRPr="005A0EF4" w:rsidRDefault="005A0EF4" w:rsidP="007E7572">
      <w:pPr>
        <w:shd w:val="clear" w:color="auto" w:fill="FFFFFF"/>
        <w:ind w:firstLine="709"/>
        <w:jc w:val="both"/>
      </w:pPr>
      <w:r>
        <w:lastRenderedPageBreak/>
        <w:t>-</w:t>
      </w:r>
      <w:r w:rsidR="007E7572" w:rsidRPr="005A0EF4">
        <w:t xml:space="preserve"> увеличение значения показателя «Охват населения услугой по сбору и вывозу твердых бытовых отходов» до 95 %;</w:t>
      </w:r>
    </w:p>
    <w:p w:rsidR="007E7572" w:rsidRPr="005A0EF4" w:rsidRDefault="005A0EF4" w:rsidP="007E7572">
      <w:pPr>
        <w:shd w:val="clear" w:color="auto" w:fill="FFFFFF"/>
        <w:ind w:firstLine="709"/>
        <w:jc w:val="both"/>
      </w:pPr>
      <w:r>
        <w:t>-</w:t>
      </w:r>
      <w:r w:rsidR="007E7572" w:rsidRPr="005A0EF4">
        <w:t xml:space="preserve"> увеличение количества проведенных мероприятий экологической направленности на территории района на 5%;</w:t>
      </w:r>
    </w:p>
    <w:p w:rsidR="007E7572" w:rsidRPr="005A0EF4" w:rsidRDefault="005A0EF4" w:rsidP="007E7572">
      <w:pPr>
        <w:shd w:val="clear" w:color="auto" w:fill="FFFFFF"/>
        <w:ind w:firstLine="709"/>
        <w:jc w:val="both"/>
      </w:pPr>
      <w:r>
        <w:t>-</w:t>
      </w:r>
      <w:r w:rsidR="007E7572" w:rsidRPr="005A0EF4">
        <w:t xml:space="preserve"> увеличение значения показателя «Количество участников, привлеченных в экологические акции, праздники и вовлеченных в работу по охране окружающей среды» на 0,3 тыс. чел.;</w:t>
      </w:r>
    </w:p>
    <w:p w:rsidR="007E7572" w:rsidRPr="005A0EF4" w:rsidRDefault="005A0EF4" w:rsidP="007E7572">
      <w:pPr>
        <w:ind w:firstLine="709"/>
        <w:jc w:val="both"/>
      </w:pPr>
      <w:r>
        <w:rPr>
          <w:rFonts w:eastAsia="Calibri"/>
          <w:lang w:eastAsia="en-US"/>
        </w:rPr>
        <w:t>-</w:t>
      </w:r>
      <w:r w:rsidR="007E7572" w:rsidRPr="005A0EF4">
        <w:rPr>
          <w:rFonts w:eastAsia="Calibri"/>
          <w:lang w:eastAsia="en-US"/>
        </w:rPr>
        <w:t xml:space="preserve"> увеличение объёма поступлений платежей за негативное воздействие на окружающую среду в бюджет муниципального образования «Ахтубинский муниципальный район Астраханской области» на 4%;</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повышение грамотности предпринимателей, представителей юридических лиц и населения в сфере экологии на 10 %;</w:t>
      </w:r>
    </w:p>
    <w:p w:rsidR="007E7572" w:rsidRPr="005A0EF4" w:rsidRDefault="005A0EF4" w:rsidP="007E7572">
      <w:pPr>
        <w:ind w:firstLine="709"/>
        <w:jc w:val="both"/>
      </w:pPr>
      <w:r>
        <w:t>-</w:t>
      </w:r>
      <w:r w:rsidR="007E7572" w:rsidRPr="005A0EF4">
        <w:t xml:space="preserve"> снижение количества жалоб на экологическую обстановку на 10 %. </w:t>
      </w:r>
    </w:p>
    <w:p w:rsidR="007E7572" w:rsidRPr="005A0EF4" w:rsidRDefault="007E7572" w:rsidP="007E7572">
      <w:pPr>
        <w:ind w:firstLine="709"/>
        <w:jc w:val="both"/>
      </w:pPr>
      <w:r w:rsidRPr="005A0EF4">
        <w:t>Сведения о показателях (индикаторах) муниципальной программы, подпрограмм муниципальной программы и их значениях приводятся в приложении № 1 к муниципальной программе.</w:t>
      </w:r>
    </w:p>
    <w:p w:rsidR="007E7572" w:rsidRPr="005A0EF4" w:rsidRDefault="007E7572" w:rsidP="007E7572">
      <w:pPr>
        <w:ind w:left="567"/>
        <w:jc w:val="both"/>
      </w:pPr>
      <w:r w:rsidRPr="005A0EF4">
        <w:t xml:space="preserve"> </w:t>
      </w:r>
    </w:p>
    <w:p w:rsidR="007E7572" w:rsidRPr="005A0EF4" w:rsidRDefault="007E7572" w:rsidP="007E7572">
      <w:pPr>
        <w:jc w:val="center"/>
      </w:pPr>
      <w:r w:rsidRPr="005A0EF4">
        <w:t>5. Сроки (этапы) реализации муниципальной программы</w:t>
      </w:r>
    </w:p>
    <w:p w:rsidR="007E7572" w:rsidRPr="005A0EF4" w:rsidRDefault="007E7572" w:rsidP="007E7572">
      <w:pPr>
        <w:ind w:left="567"/>
        <w:jc w:val="center"/>
        <w:rPr>
          <w:lang w:eastAsia="ru-RU"/>
        </w:rPr>
      </w:pPr>
    </w:p>
    <w:p w:rsidR="007E7572" w:rsidRPr="005A0EF4" w:rsidRDefault="007E7572" w:rsidP="007E7572">
      <w:pPr>
        <w:ind w:firstLine="709"/>
        <w:jc w:val="both"/>
      </w:pPr>
      <w:r w:rsidRPr="005A0EF4">
        <w:t>Реализация муниципальной программы рассчитана на 2024–2027 гг.</w:t>
      </w:r>
    </w:p>
    <w:p w:rsidR="007E7572" w:rsidRPr="005A0EF4" w:rsidRDefault="007E7572" w:rsidP="007E7572">
      <w:pPr>
        <w:ind w:firstLine="709"/>
        <w:jc w:val="both"/>
      </w:pPr>
      <w:r w:rsidRPr="005A0EF4">
        <w:t>1 этап – 2024 год;</w:t>
      </w:r>
    </w:p>
    <w:p w:rsidR="007E7572" w:rsidRPr="005A0EF4" w:rsidRDefault="007E7572" w:rsidP="007E7572">
      <w:pPr>
        <w:ind w:firstLine="709"/>
        <w:jc w:val="both"/>
      </w:pPr>
      <w:r w:rsidRPr="005A0EF4">
        <w:t>2 этап – 2025 год;</w:t>
      </w:r>
    </w:p>
    <w:p w:rsidR="007E7572" w:rsidRPr="005A0EF4" w:rsidRDefault="007E7572" w:rsidP="007E7572">
      <w:pPr>
        <w:ind w:firstLine="709"/>
        <w:jc w:val="both"/>
      </w:pPr>
      <w:r w:rsidRPr="005A0EF4">
        <w:t>3 этап – 2026 год;</w:t>
      </w:r>
    </w:p>
    <w:p w:rsidR="007E7572" w:rsidRPr="005A0EF4" w:rsidRDefault="007E7572" w:rsidP="007E7572">
      <w:pPr>
        <w:ind w:firstLine="709"/>
        <w:jc w:val="both"/>
      </w:pPr>
      <w:r w:rsidRPr="005A0EF4">
        <w:t>4 этап – 2027 год.</w:t>
      </w:r>
    </w:p>
    <w:p w:rsidR="007E7572" w:rsidRPr="005A0EF4" w:rsidRDefault="007E7572" w:rsidP="007E7572"/>
    <w:p w:rsidR="007E7572" w:rsidRPr="005A0EF4" w:rsidRDefault="007E7572" w:rsidP="007E7572">
      <w:pPr>
        <w:jc w:val="center"/>
      </w:pPr>
      <w:r w:rsidRPr="005A0EF4">
        <w:t>6. Перечень мероприятий (направлений) муниципальной программы</w:t>
      </w:r>
    </w:p>
    <w:p w:rsidR="007E7572" w:rsidRPr="005A0EF4" w:rsidRDefault="007E7572" w:rsidP="007E7572">
      <w:pPr>
        <w:jc w:val="center"/>
      </w:pPr>
      <w:r w:rsidRPr="005A0EF4">
        <w:t xml:space="preserve"> и мер муниципального регулирования</w:t>
      </w:r>
    </w:p>
    <w:p w:rsidR="007E7572" w:rsidRPr="005A0EF4" w:rsidRDefault="007E7572" w:rsidP="007E7572">
      <w:pPr>
        <w:ind w:left="567"/>
        <w:jc w:val="center"/>
        <w:rPr>
          <w:highlight w:val="yellow"/>
        </w:rPr>
      </w:pPr>
    </w:p>
    <w:p w:rsidR="007E7572" w:rsidRPr="005A0EF4" w:rsidRDefault="007E7572" w:rsidP="007E7572">
      <w:pPr>
        <w:pStyle w:val="af3"/>
        <w:ind w:left="0" w:firstLine="709"/>
        <w:jc w:val="both"/>
      </w:pPr>
      <w:r w:rsidRPr="005A0EF4">
        <w:t>В состав муниципальной программы входят:</w:t>
      </w:r>
    </w:p>
    <w:p w:rsidR="007E7572" w:rsidRPr="005A0EF4" w:rsidRDefault="007E7572" w:rsidP="007E7572">
      <w:pPr>
        <w:ind w:firstLine="709"/>
        <w:jc w:val="both"/>
      </w:pPr>
      <w:r w:rsidRPr="005A0EF4">
        <w:t>подпрограмма «Управление отходами в МО «Ахтубинский район».</w:t>
      </w:r>
    </w:p>
    <w:p w:rsidR="007E7572" w:rsidRPr="005A0EF4" w:rsidRDefault="007E7572" w:rsidP="007E7572">
      <w:pPr>
        <w:autoSpaceDE w:val="0"/>
        <w:autoSpaceDN w:val="0"/>
        <w:adjustRightInd w:val="0"/>
        <w:ind w:firstLine="709"/>
        <w:jc w:val="both"/>
      </w:pPr>
      <w:r w:rsidRPr="005A0EF4">
        <w:t>Для реализации разработан ряд мероприятий, направленных на улучшение экологической обстановки в Ахтубинском муниципальном районе Астраханской области. Система программных мероприятий состоит из следующих разделов:</w:t>
      </w:r>
    </w:p>
    <w:p w:rsidR="007E7572" w:rsidRPr="005A0EF4" w:rsidRDefault="005A0EF4" w:rsidP="007E7572">
      <w:pPr>
        <w:autoSpaceDE w:val="0"/>
        <w:autoSpaceDN w:val="0"/>
        <w:adjustRightInd w:val="0"/>
        <w:ind w:firstLine="709"/>
        <w:jc w:val="both"/>
      </w:pPr>
      <w:r>
        <w:t>-</w:t>
      </w:r>
      <w:r w:rsidR="007E7572" w:rsidRPr="005A0EF4">
        <w:t xml:space="preserve"> ликвидация несанкционированных свалок на территории Ахтубинского муниципального района Астраханской области;</w:t>
      </w:r>
    </w:p>
    <w:p w:rsidR="007E7572" w:rsidRPr="005A0EF4" w:rsidRDefault="005A0EF4" w:rsidP="007E7572">
      <w:pPr>
        <w:autoSpaceDE w:val="0"/>
        <w:autoSpaceDN w:val="0"/>
        <w:adjustRightInd w:val="0"/>
        <w:ind w:firstLine="709"/>
        <w:jc w:val="both"/>
      </w:pPr>
      <w:r>
        <w:t>-</w:t>
      </w:r>
      <w:r w:rsidR="007E7572" w:rsidRPr="005A0EF4">
        <w:t xml:space="preserve"> формирование нормативно-правовой базы в области обращения с отходами производства и потребления;</w:t>
      </w:r>
    </w:p>
    <w:p w:rsidR="007E7572" w:rsidRPr="005A0EF4" w:rsidRDefault="005A0EF4" w:rsidP="007E7572">
      <w:pPr>
        <w:autoSpaceDE w:val="0"/>
        <w:autoSpaceDN w:val="0"/>
        <w:adjustRightInd w:val="0"/>
        <w:ind w:firstLine="709"/>
        <w:jc w:val="both"/>
      </w:pPr>
      <w:r>
        <w:t xml:space="preserve">- </w:t>
      </w:r>
      <w:r w:rsidR="007E7572" w:rsidRPr="005A0EF4">
        <w:t>организация системы информационного обеспечения в области обращения с отходами производства и потребления.</w:t>
      </w:r>
    </w:p>
    <w:p w:rsidR="007E7572" w:rsidRPr="005A0EF4" w:rsidRDefault="007E7572" w:rsidP="007E7572">
      <w:pPr>
        <w:autoSpaceDE w:val="0"/>
        <w:autoSpaceDN w:val="0"/>
        <w:adjustRightInd w:val="0"/>
        <w:ind w:firstLine="709"/>
        <w:jc w:val="both"/>
      </w:pPr>
      <w:r w:rsidRPr="005A0EF4">
        <w:t xml:space="preserve">Корректировка генеральной схемы санитарной очистки территории муниципальном образовании «Ахтубинский муниципальный район Астраханской области» позволит улучшить систему сбора и очистки населенных пунктов района от ТКО. </w:t>
      </w:r>
    </w:p>
    <w:p w:rsidR="007E7572" w:rsidRPr="005A0EF4" w:rsidRDefault="007E7572" w:rsidP="007E7572">
      <w:pPr>
        <w:autoSpaceDE w:val="0"/>
        <w:autoSpaceDN w:val="0"/>
        <w:adjustRightInd w:val="0"/>
        <w:ind w:firstLine="709"/>
        <w:jc w:val="both"/>
      </w:pPr>
      <w:r w:rsidRPr="005A0EF4">
        <w:t>Одним из основных моментов решения проблемы обращения с отходами является проведение мероприятий по ликвидации несанкционированных свалок на территории Ахтубинского муниципального района Астраханской области.</w:t>
      </w:r>
    </w:p>
    <w:p w:rsidR="007E7572" w:rsidRPr="005A0EF4" w:rsidRDefault="007E7572" w:rsidP="007E7572">
      <w:pPr>
        <w:autoSpaceDE w:val="0"/>
        <w:autoSpaceDN w:val="0"/>
        <w:adjustRightInd w:val="0"/>
        <w:ind w:firstLine="709"/>
        <w:jc w:val="both"/>
      </w:pPr>
      <w:r w:rsidRPr="005A0EF4">
        <w:t>Реализация данных мероприятий позволит обеспечить высвобождение значительных земельных ресурсов, которые можно будет вовлечь в хозяйственный оборот.</w:t>
      </w:r>
    </w:p>
    <w:p w:rsidR="007E7572" w:rsidRPr="005A0EF4" w:rsidRDefault="007E7572" w:rsidP="007E7572">
      <w:pPr>
        <w:autoSpaceDE w:val="0"/>
        <w:autoSpaceDN w:val="0"/>
        <w:adjustRightInd w:val="0"/>
        <w:ind w:firstLine="709"/>
        <w:jc w:val="both"/>
      </w:pPr>
      <w:r w:rsidRPr="005A0EF4">
        <w:t xml:space="preserve">Формирование нормативной правовой базы в области обращения с отходами производства и потребления на территории Ахтубинского муниципального района Астраханской области позволит устранить существующие пробелы законодательства в этой области, с учетом требований </w:t>
      </w:r>
      <w:r w:rsidRPr="005A0EF4">
        <w:rPr>
          <w:bCs/>
        </w:rPr>
        <w:t xml:space="preserve">нового Национального стандарта Российской Федерации </w:t>
      </w:r>
      <w:r w:rsidRPr="005A0EF4">
        <w:rPr>
          <w:bCs/>
        </w:rPr>
        <w:lastRenderedPageBreak/>
        <w:t>ГОСТР 53692</w:t>
      </w:r>
      <w:r w:rsidR="0087768F">
        <w:rPr>
          <w:bCs/>
        </w:rPr>
        <w:t>-</w:t>
      </w:r>
      <w:r w:rsidRPr="005A0EF4">
        <w:rPr>
          <w:bCs/>
        </w:rPr>
        <w:t>2009 «Ресурсосбережение. Обращение с отходами. Этапы технологического цикла отходов».</w:t>
      </w:r>
    </w:p>
    <w:p w:rsidR="007E7572" w:rsidRPr="005A0EF4" w:rsidRDefault="007E7572" w:rsidP="007E7572">
      <w:pPr>
        <w:autoSpaceDE w:val="0"/>
        <w:autoSpaceDN w:val="0"/>
        <w:adjustRightInd w:val="0"/>
        <w:ind w:firstLine="709"/>
        <w:jc w:val="both"/>
      </w:pPr>
      <w:r w:rsidRPr="005A0EF4">
        <w:t>Для эффективного управления процессами обращения с отходами, для принятия управляющими структурами обоснованных решений необходима информация обо всех стадиях обращения с отходами – от образования отходов до их захоронения или переработки, и эта информация должна быть полной, достоверной и своевременной. Решение данного вопроса будет осуществлено за счет введения системы мониторинга образования отходов, разработки и ведения регионального кадастра отходов.</w:t>
      </w:r>
    </w:p>
    <w:p w:rsidR="007E7572" w:rsidRPr="005A0EF4" w:rsidRDefault="007E7572" w:rsidP="007E7572">
      <w:pPr>
        <w:autoSpaceDE w:val="0"/>
        <w:autoSpaceDN w:val="0"/>
        <w:adjustRightInd w:val="0"/>
        <w:ind w:firstLine="709"/>
        <w:jc w:val="both"/>
        <w:outlineLvl w:val="2"/>
      </w:pPr>
      <w:r w:rsidRPr="005A0EF4">
        <w:t>Информационное обеспечение и пропаганда в сфере обращения с отходами на территории Ахтубинского муниципального района Астраханской области направлено на создание общественного мнения о важности и необходимости экологически безопасного обращения с отходами, необходимости максимального вовлечения образуемых отходов во вторичный оборот, а также сбережение природных ресурсов.</w:t>
      </w:r>
    </w:p>
    <w:p w:rsidR="007E7572" w:rsidRPr="005A0EF4" w:rsidRDefault="007E7572" w:rsidP="007E7572">
      <w:pPr>
        <w:autoSpaceDE w:val="0"/>
        <w:autoSpaceDN w:val="0"/>
        <w:adjustRightInd w:val="0"/>
        <w:ind w:firstLine="709"/>
        <w:jc w:val="both"/>
        <w:outlineLvl w:val="2"/>
      </w:pPr>
      <w:r w:rsidRPr="005A0EF4">
        <w:t>Максимальная эффективность пропаганды может быть достигнута в условиях тесного контакта населения, муниципальных органов власти Ахтубинского муниципального района Астраханской области и специализированных организаций путем проведения следующих мероприятий:</w:t>
      </w:r>
    </w:p>
    <w:p w:rsidR="007E7572" w:rsidRPr="005A0EF4" w:rsidRDefault="005A0EF4" w:rsidP="007E7572">
      <w:pPr>
        <w:autoSpaceDE w:val="0"/>
        <w:autoSpaceDN w:val="0"/>
        <w:adjustRightInd w:val="0"/>
        <w:ind w:firstLine="709"/>
        <w:jc w:val="both"/>
        <w:outlineLvl w:val="2"/>
      </w:pPr>
      <w:r>
        <w:t>-</w:t>
      </w:r>
      <w:r w:rsidR="007E7572" w:rsidRPr="005A0EF4">
        <w:t xml:space="preserve"> предоставление в простых и доступных формах информации о способах обращения с отходами в быту, преимуществах применения экологически безопасных технологий и оборудования;</w:t>
      </w:r>
    </w:p>
    <w:p w:rsidR="007E7572" w:rsidRPr="005A0EF4" w:rsidRDefault="005A0EF4" w:rsidP="007E7572">
      <w:pPr>
        <w:autoSpaceDE w:val="0"/>
        <w:autoSpaceDN w:val="0"/>
        <w:adjustRightInd w:val="0"/>
        <w:ind w:firstLine="709"/>
        <w:jc w:val="both"/>
        <w:outlineLvl w:val="2"/>
      </w:pPr>
      <w:r>
        <w:t>-</w:t>
      </w:r>
      <w:r w:rsidR="007E7572" w:rsidRPr="005A0EF4">
        <w:t xml:space="preserve"> активное формирование общественного порицания нарушений культуры обращения с отходами на территории Ахтубинского района и престижа сохранения природных ресурсов в обществе;</w:t>
      </w:r>
    </w:p>
    <w:p w:rsidR="007E7572" w:rsidRPr="005A0EF4" w:rsidRDefault="005A0EF4" w:rsidP="007E7572">
      <w:pPr>
        <w:autoSpaceDE w:val="0"/>
        <w:autoSpaceDN w:val="0"/>
        <w:adjustRightInd w:val="0"/>
        <w:ind w:firstLine="709"/>
        <w:jc w:val="both"/>
        <w:outlineLvl w:val="2"/>
      </w:pPr>
      <w:r>
        <w:t>-</w:t>
      </w:r>
      <w:r w:rsidR="007E7572" w:rsidRPr="005A0EF4">
        <w:t xml:space="preserve"> вовлечение в процесс обращения с отходами всех отходообразователей (население, общественные организации и учреждения, промышленные и торговые предприятия и иные группы);</w:t>
      </w:r>
    </w:p>
    <w:p w:rsidR="007E7572" w:rsidRPr="005A0EF4" w:rsidRDefault="005A0EF4" w:rsidP="007E7572">
      <w:pPr>
        <w:autoSpaceDE w:val="0"/>
        <w:autoSpaceDN w:val="0"/>
        <w:adjustRightInd w:val="0"/>
        <w:ind w:firstLine="709"/>
        <w:jc w:val="both"/>
        <w:outlineLvl w:val="2"/>
      </w:pPr>
      <w:r>
        <w:t>-</w:t>
      </w:r>
      <w:r w:rsidR="007E7572" w:rsidRPr="005A0EF4">
        <w:t xml:space="preserve"> проведение занятий по основам грамотного обращения с отходами среди учащихся образовательных и дошкольных учреждений Ахтубинского муниципального района Астраханской области, позволяющих формировать восприятие отходов, как источника вторичных ресурсов, а также бережного отношения к окружающей природной среде, начиная с детского и юношеского возраста;</w:t>
      </w:r>
    </w:p>
    <w:p w:rsidR="007E7572" w:rsidRPr="005A0EF4" w:rsidRDefault="005A0EF4" w:rsidP="007E7572">
      <w:pPr>
        <w:autoSpaceDE w:val="0"/>
        <w:autoSpaceDN w:val="0"/>
        <w:adjustRightInd w:val="0"/>
        <w:ind w:firstLine="709"/>
        <w:jc w:val="both"/>
        <w:outlineLvl w:val="2"/>
      </w:pPr>
      <w:r>
        <w:t xml:space="preserve">- </w:t>
      </w:r>
      <w:r w:rsidR="007E7572" w:rsidRPr="005A0EF4">
        <w:t>проведение просветительской работы путем организации акций, конкурсов, направленных на формирование экологически безопасного обращения с отходами.</w:t>
      </w:r>
    </w:p>
    <w:p w:rsidR="007E7572" w:rsidRPr="005A0EF4" w:rsidRDefault="007E7572" w:rsidP="007E7572">
      <w:pPr>
        <w:ind w:firstLine="709"/>
        <w:jc w:val="both"/>
      </w:pPr>
      <w:r w:rsidRPr="005A0EF4">
        <w:t>Федеральный закон от 10.01.2002 № 7-ФЗ «Об охране окружающей среды»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rsidR="007E7572" w:rsidRPr="005A0EF4" w:rsidRDefault="007E7572" w:rsidP="007E7572">
      <w:pPr>
        <w:ind w:firstLine="709"/>
        <w:jc w:val="both"/>
      </w:pPr>
      <w:r w:rsidRPr="005A0EF4">
        <w:t>Обеспечение экологической безопасности на территории района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7E7572" w:rsidRPr="005A0EF4" w:rsidRDefault="007E7572" w:rsidP="007E7572">
      <w:pPr>
        <w:ind w:firstLine="709"/>
        <w:jc w:val="both"/>
      </w:pPr>
      <w:r w:rsidRPr="005A0EF4">
        <w:t xml:space="preserve">Уровень экологической культуры и экологического сознания части населения района, включая руководителей хозяйствующих субъектов, остается довольно низким, что зачастую является причиной осуществления деятельности, негативно влияющей на состояние окружающей среды. С другой стороны, средствами массовой информации не всегда в полной мере обеспечивается предоставление населению объективной информации о состоянии окружающей среды. </w:t>
      </w:r>
    </w:p>
    <w:p w:rsidR="007E7572" w:rsidRPr="005A0EF4" w:rsidRDefault="007E7572" w:rsidP="007E7572">
      <w:pPr>
        <w:ind w:firstLine="709"/>
        <w:jc w:val="both"/>
      </w:pPr>
      <w:r w:rsidRPr="005A0EF4">
        <w:t xml:space="preserve">Для решения указанных проблем необходимо формирование экологического сознания и повышение уровня экологической культуры населения района путем его информирования о состоянии окружающей среды и привлечения к участию в мероприятиях, направленных на охрану окружающей среды. </w:t>
      </w:r>
    </w:p>
    <w:p w:rsidR="007E7572" w:rsidRPr="005A0EF4" w:rsidRDefault="007E7572" w:rsidP="007E7572">
      <w:pPr>
        <w:ind w:firstLine="709"/>
        <w:jc w:val="both"/>
      </w:pPr>
      <w:r w:rsidRPr="005A0EF4">
        <w:lastRenderedPageBreak/>
        <w:t>В настоящее время состояние водных объектов района характеризуется заилением русел рек, зарастанием русел водной и древесно-кустарниковой растительностью, что приводит к деградации водных ресурсов, невозможности использования их в качестве источников водоснабжения и мест нереста рыб, а также снижает возможность безопасного пропуска повышенных расходов паводковых вод и, как следствие, может привести к затоплению и подтоплению территорий.</w:t>
      </w:r>
      <w:r w:rsidRPr="005A0EF4">
        <w:tab/>
      </w:r>
    </w:p>
    <w:p w:rsidR="007E7572" w:rsidRPr="005A0EF4" w:rsidRDefault="007E7572" w:rsidP="007E7572">
      <w:pPr>
        <w:ind w:firstLine="709"/>
        <w:jc w:val="both"/>
      </w:pPr>
      <w:r w:rsidRPr="005A0EF4">
        <w:t xml:space="preserve">Учитывая взаимосвязанный характер актуальных проблем охраны окружающей среды и рационального использования природных ресурсов Ахтубинского муниципального района Астраханской области, а также необходимость привлечения финансовых средств из различных источников, в связи с затратностью большинства планируемых природоохранных мероприятий и продолжительностью сроков их реализации, решение обозначенных выше проблем возможно только программно-целевым методом, предполагающим ориентацию деятельности на достижение поставленных целей. </w:t>
      </w:r>
    </w:p>
    <w:p w:rsidR="007E7572" w:rsidRPr="005A0EF4" w:rsidRDefault="007E7572" w:rsidP="007E7572">
      <w:pPr>
        <w:ind w:firstLine="709"/>
        <w:jc w:val="both"/>
      </w:pPr>
      <w:r w:rsidRPr="005A0EF4">
        <w:t>Сведения о мероприятиях муниципальной программы, подпрограмм муниципальной программы приводятся в приложении № 2 к муниципальной программе;</w:t>
      </w:r>
    </w:p>
    <w:p w:rsidR="007E7572" w:rsidRPr="005A0EF4" w:rsidRDefault="007E7572" w:rsidP="007E7572">
      <w:pPr>
        <w:ind w:firstLine="709"/>
        <w:jc w:val="both"/>
      </w:pPr>
      <w:r w:rsidRPr="005A0EF4">
        <w:t>подпрограмма «Реализация мероприятий регионального проекта «Чистая страна».</w:t>
      </w:r>
    </w:p>
    <w:p w:rsidR="007E7572" w:rsidRPr="005A0EF4" w:rsidRDefault="007E7572" w:rsidP="007E7572">
      <w:pPr>
        <w:autoSpaceDE w:val="0"/>
        <w:autoSpaceDN w:val="0"/>
        <w:adjustRightInd w:val="0"/>
        <w:ind w:firstLine="709"/>
        <w:jc w:val="both"/>
      </w:pPr>
      <w:r w:rsidRPr="005A0EF4">
        <w:t xml:space="preserve">Основное мероприятие </w:t>
      </w:r>
      <w:r w:rsidRPr="005A0EF4">
        <w:rPr>
          <w:bCs/>
        </w:rPr>
        <w:t>муниципальной</w:t>
      </w:r>
      <w:r w:rsidRPr="005A0EF4">
        <w:t xml:space="preserve"> программы «Рекультивация существующей свалки на территории муниципального образования «Городское поселение город Ахтубинск Ахтубинского муниципального района Астраханской области» направлено на улучшение санитарного содержания территорий и экологической безопасности города.</w:t>
      </w:r>
    </w:p>
    <w:p w:rsidR="007E7572" w:rsidRPr="005A0EF4" w:rsidRDefault="007E7572" w:rsidP="007E7572">
      <w:pPr>
        <w:autoSpaceDE w:val="0"/>
        <w:autoSpaceDN w:val="0"/>
        <w:adjustRightInd w:val="0"/>
        <w:ind w:firstLine="709"/>
        <w:jc w:val="both"/>
      </w:pPr>
    </w:p>
    <w:p w:rsidR="007E7572" w:rsidRPr="005A0EF4" w:rsidRDefault="007E7572" w:rsidP="007E7572">
      <w:pPr>
        <w:jc w:val="center"/>
      </w:pPr>
      <w:r w:rsidRPr="005A0EF4">
        <w:t xml:space="preserve">7. Ресурсное обеспечение </w:t>
      </w:r>
      <w:r w:rsidRPr="005A0EF4">
        <w:rPr>
          <w:bCs/>
        </w:rPr>
        <w:t>муниципальной</w:t>
      </w:r>
      <w:r w:rsidRPr="005A0EF4">
        <w:t xml:space="preserve"> программы</w:t>
      </w:r>
    </w:p>
    <w:p w:rsidR="007E7572" w:rsidRPr="005A0EF4" w:rsidRDefault="007E7572" w:rsidP="007E7572">
      <w:pPr>
        <w:ind w:left="567"/>
        <w:jc w:val="center"/>
      </w:pPr>
    </w:p>
    <w:p w:rsidR="007E7572" w:rsidRPr="005A0EF4" w:rsidRDefault="007E7572" w:rsidP="007E7572">
      <w:pPr>
        <w:ind w:firstLine="709"/>
        <w:jc w:val="both"/>
      </w:pPr>
      <w:r w:rsidRPr="005A0EF4">
        <w:t xml:space="preserve">Реализация мероприятий </w:t>
      </w:r>
      <w:r w:rsidRPr="005A0EF4">
        <w:rPr>
          <w:bCs/>
        </w:rPr>
        <w:t>муниципальной</w:t>
      </w:r>
      <w:r w:rsidRPr="005A0EF4">
        <w:t xml:space="preserve"> программы предусматривается за счет средств, бюджета муниципального образования «Ахтубинский муниципальный район Астраханской области».</w:t>
      </w:r>
    </w:p>
    <w:p w:rsidR="007E7572" w:rsidRPr="005A0EF4" w:rsidRDefault="007E7572" w:rsidP="007E7572">
      <w:pPr>
        <w:ind w:firstLine="709"/>
        <w:jc w:val="both"/>
      </w:pPr>
      <w:r w:rsidRPr="005A0EF4">
        <w:t>Исполнители</w:t>
      </w:r>
      <w:r w:rsidRPr="005A0EF4">
        <w:rPr>
          <w:bCs/>
        </w:rPr>
        <w:t xml:space="preserve"> муниципальной</w:t>
      </w:r>
      <w:r w:rsidRPr="005A0EF4">
        <w:t xml:space="preserve"> программы несут ответственность за своевременное выполнение программных мероприятий.</w:t>
      </w:r>
    </w:p>
    <w:p w:rsidR="007E7572" w:rsidRPr="005A0EF4" w:rsidRDefault="007E7572" w:rsidP="007E7572">
      <w:pPr>
        <w:autoSpaceDE w:val="0"/>
        <w:autoSpaceDN w:val="0"/>
        <w:adjustRightInd w:val="0"/>
        <w:ind w:firstLine="709"/>
        <w:jc w:val="both"/>
        <w:outlineLvl w:val="1"/>
      </w:pPr>
      <w:r w:rsidRPr="005A0EF4">
        <w:t>Финансирование из бюджета муниципального образования «Ахтубинский муниципальный район Астраханской области» будет производиться исходя из возможностей бюджета муниципального образования на очередной финансовый год и плановый период.</w:t>
      </w:r>
    </w:p>
    <w:p w:rsidR="007E7572" w:rsidRPr="005A0EF4" w:rsidRDefault="007E7572" w:rsidP="007E7572">
      <w:pPr>
        <w:ind w:firstLine="709"/>
        <w:jc w:val="both"/>
      </w:pPr>
      <w:r w:rsidRPr="005A0EF4">
        <w:t xml:space="preserve">В случае утверждения Правительством Российской Федерации федеральной программы, мероприятия которой будут аналогичны настоящей </w:t>
      </w:r>
      <w:r w:rsidRPr="005A0EF4">
        <w:rPr>
          <w:bCs/>
        </w:rPr>
        <w:t>муниципальной</w:t>
      </w:r>
      <w:r w:rsidRPr="005A0EF4">
        <w:t xml:space="preserve"> программе и предусматривающей возможность финансирования мероприятий за счет средств федерального бюджета, объемы и источники финансирования указанных мероприятий подлежат корректировке в соответствии с условиями федеральной программы.</w:t>
      </w:r>
    </w:p>
    <w:p w:rsidR="007E7572" w:rsidRPr="005A0EF4" w:rsidRDefault="007E7572" w:rsidP="007E7572">
      <w:pPr>
        <w:ind w:firstLine="709"/>
        <w:jc w:val="both"/>
      </w:pPr>
      <w:r w:rsidRPr="005A0EF4">
        <w:t xml:space="preserve">Финансовые ресурсы муниципальной программы представлены в приложении № 3 </w:t>
      </w:r>
      <w:r w:rsidR="005A0EF4">
        <w:t xml:space="preserve">                   </w:t>
      </w:r>
      <w:r w:rsidRPr="005A0EF4">
        <w:t>к муниципальной программе, с распределением по годам и источникам финансирования.</w:t>
      </w:r>
    </w:p>
    <w:p w:rsidR="007E7572" w:rsidRPr="005A0EF4" w:rsidRDefault="007E7572" w:rsidP="007E7572">
      <w:pPr>
        <w:ind w:left="567"/>
        <w:jc w:val="both"/>
      </w:pPr>
    </w:p>
    <w:p w:rsidR="007E7572" w:rsidRPr="005A0EF4" w:rsidRDefault="007E7572" w:rsidP="007E7572">
      <w:pPr>
        <w:jc w:val="center"/>
      </w:pPr>
      <w:r w:rsidRPr="005A0EF4">
        <w:t>8. Механизм реализации муниципальной программы</w:t>
      </w:r>
    </w:p>
    <w:p w:rsidR="007E7572" w:rsidRPr="005A0EF4" w:rsidRDefault="007E7572" w:rsidP="007E7572">
      <w:pPr>
        <w:ind w:left="567"/>
        <w:jc w:val="center"/>
      </w:pPr>
    </w:p>
    <w:p w:rsidR="007E7572" w:rsidRPr="005A0EF4" w:rsidRDefault="007E7572" w:rsidP="007E7572">
      <w:pPr>
        <w:ind w:firstLine="709"/>
        <w:jc w:val="both"/>
        <w:textAlignment w:val="baseline"/>
      </w:pPr>
      <w:r w:rsidRPr="005A0EF4">
        <w:t>Механизм реализации муниципальной программы определяется муниципальным заказчиком-координатором – управлением коммунального хозяйства администрации                 муниципального образования Ахтубинский муниципальный район Астраханской области».</w:t>
      </w:r>
    </w:p>
    <w:p w:rsidR="007E7572" w:rsidRPr="005A0EF4" w:rsidRDefault="007E7572" w:rsidP="007E7572">
      <w:pPr>
        <w:ind w:firstLine="709"/>
        <w:jc w:val="both"/>
        <w:textAlignment w:val="baseline"/>
      </w:pPr>
      <w:r w:rsidRPr="005A0EF4">
        <w:t xml:space="preserve">Муниципальный заказчик-координатор муниципальной программы, с учетом выделяемых на реализацию финансовых средств, ежегодно уточняет целевые индикаторы и показатели </w:t>
      </w:r>
      <w:r w:rsidRPr="005A0EF4">
        <w:rPr>
          <w:bCs/>
        </w:rPr>
        <w:t>муниципальной</w:t>
      </w:r>
      <w:r w:rsidRPr="005A0EF4">
        <w:t xml:space="preserve"> программы, затраты по мероприятиям, механизм реализации и состав исполнителей программы.</w:t>
      </w:r>
    </w:p>
    <w:p w:rsidR="007E7572" w:rsidRPr="005A0EF4" w:rsidRDefault="007E7572" w:rsidP="007E7572">
      <w:pPr>
        <w:ind w:firstLine="709"/>
        <w:jc w:val="both"/>
        <w:textAlignment w:val="baseline"/>
      </w:pPr>
      <w:r w:rsidRPr="005A0EF4">
        <w:t>В ходе реализации муниципальной программы заказчик:</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осуществляет руководство и текущее управление реализацией муниципальной программы;</w:t>
      </w:r>
    </w:p>
    <w:p w:rsidR="007E7572" w:rsidRPr="005A0EF4" w:rsidRDefault="005A0EF4" w:rsidP="007E7572">
      <w:pPr>
        <w:ind w:firstLine="709"/>
        <w:jc w:val="both"/>
        <w:textAlignment w:val="baseline"/>
      </w:pPr>
      <w:r>
        <w:rPr>
          <w:bCs/>
        </w:rPr>
        <w:lastRenderedPageBreak/>
        <w:t>-</w:t>
      </w:r>
      <w:r w:rsidR="007E7572" w:rsidRPr="005A0EF4">
        <w:rPr>
          <w:bCs/>
        </w:rPr>
        <w:t xml:space="preserve"> </w:t>
      </w:r>
      <w:r w:rsidR="007E7572" w:rsidRPr="005A0EF4">
        <w:t>разрабатывает в пределах своей компетенции нормативные правовые акты, необходимые для реализации муниципальной программы;</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на основании предложений исполнителей муниципальной программы подготавливает ежегодно в установленном порядке предложения по уточнению перечня мероприятий</w:t>
      </w:r>
      <w:r w:rsidR="007E7572" w:rsidRPr="005A0EF4">
        <w:rPr>
          <w:bCs/>
        </w:rPr>
        <w:t xml:space="preserve"> муниципальной</w:t>
      </w:r>
      <w:r w:rsidR="007E7572" w:rsidRPr="005A0EF4">
        <w:t xml:space="preserve"> программы и объемов финансирования с учетом выполненных работ на очередной финансовый год и представляет заявки на финансирование из бюджета муниципального образования «Ахтубинский муниципальный район Астраханской области»;</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 xml:space="preserve">уточняет механизм реализации и затраты по мероприятиям </w:t>
      </w:r>
      <w:r w:rsidR="007E7572" w:rsidRPr="005A0EF4">
        <w:rPr>
          <w:bCs/>
        </w:rPr>
        <w:t>муниципальной</w:t>
      </w:r>
      <w:r w:rsidR="007E7572" w:rsidRPr="005A0EF4">
        <w:t xml:space="preserve"> программы.</w:t>
      </w:r>
    </w:p>
    <w:p w:rsidR="007E7572" w:rsidRPr="005A0EF4" w:rsidRDefault="007E7572" w:rsidP="007E7572">
      <w:pPr>
        <w:ind w:firstLine="709"/>
        <w:jc w:val="both"/>
        <w:textAlignment w:val="baseline"/>
      </w:pPr>
      <w:r w:rsidRPr="005A0EF4">
        <w:t xml:space="preserve">Неотъемлемым элементом механизма реализации </w:t>
      </w:r>
      <w:r w:rsidRPr="005A0EF4">
        <w:rPr>
          <w:bCs/>
        </w:rPr>
        <w:t>муниципальной</w:t>
      </w:r>
      <w:r w:rsidRPr="005A0EF4">
        <w:t xml:space="preserve"> программы является ее мониторинг, осуществляемый с помощью ежегодного анализа результатов реализации мероприятий муниципальной программы.</w:t>
      </w:r>
    </w:p>
    <w:p w:rsidR="007E7572" w:rsidRPr="005A0EF4" w:rsidRDefault="007E7572" w:rsidP="007E7572">
      <w:pPr>
        <w:ind w:firstLine="709"/>
        <w:jc w:val="both"/>
        <w:textAlignment w:val="baseline"/>
      </w:pPr>
      <w:r w:rsidRPr="005A0EF4">
        <w:t xml:space="preserve">Реализация основных мероприятий подпрограмм осуществляется за счет средств бюджета муниципального образования «Ахтубинский муниципальный район Астраханской области». </w:t>
      </w:r>
    </w:p>
    <w:p w:rsidR="007E7572" w:rsidRPr="005A0EF4" w:rsidRDefault="007E7572" w:rsidP="007E7572">
      <w:pPr>
        <w:ind w:firstLine="709"/>
        <w:jc w:val="both"/>
        <w:textAlignment w:val="baseline"/>
      </w:pPr>
    </w:p>
    <w:p w:rsidR="007E7572" w:rsidRPr="005A0EF4" w:rsidRDefault="007E7572" w:rsidP="007E7572">
      <w:pPr>
        <w:jc w:val="center"/>
        <w:rPr>
          <w:lang w:eastAsia="ru-RU"/>
        </w:rPr>
      </w:pPr>
      <w:r w:rsidRPr="005A0EF4">
        <w:t>9. Организация управления муниципальной программой</w:t>
      </w:r>
    </w:p>
    <w:p w:rsidR="007E7572" w:rsidRPr="005A0EF4" w:rsidRDefault="007E7572" w:rsidP="007E7572">
      <w:pPr>
        <w:jc w:val="center"/>
      </w:pPr>
      <w:r w:rsidRPr="005A0EF4">
        <w:t>и мониторинг ее реализации, механизм взаимодействия муниципальных заказчиков и контроль за ходом ее реализации</w:t>
      </w:r>
    </w:p>
    <w:p w:rsidR="007E7572" w:rsidRPr="005A0EF4" w:rsidRDefault="007E7572" w:rsidP="007E7572">
      <w:pPr>
        <w:ind w:left="567"/>
        <w:jc w:val="center"/>
        <w:rPr>
          <w:highlight w:val="yellow"/>
        </w:rPr>
      </w:pPr>
    </w:p>
    <w:p w:rsidR="007E7572" w:rsidRPr="005A0EF4" w:rsidRDefault="007E7572" w:rsidP="007E7572">
      <w:pPr>
        <w:ind w:firstLine="709"/>
        <w:jc w:val="both"/>
        <w:textAlignment w:val="baseline"/>
      </w:pPr>
      <w:r w:rsidRPr="005A0EF4">
        <w:t>Управление процессом реализации муниципальной программы осуществляет муниципальный заказчик-координатор – управление коммунального хозяйства администрация муниципального образования «Ахтубинский муниципальный район Астраханской области».</w:t>
      </w:r>
    </w:p>
    <w:p w:rsidR="007E7572" w:rsidRPr="005A0EF4" w:rsidRDefault="007E7572" w:rsidP="007E7572">
      <w:pPr>
        <w:ind w:firstLine="709"/>
        <w:jc w:val="both"/>
        <w:textAlignment w:val="baseline"/>
      </w:pPr>
      <w:r w:rsidRPr="005A0EF4">
        <w:t>В ходе реализации муниципальной программы координатор программы:</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осуществляет руководство и текущее управление реализацией программы;</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разрабатывает в пределах своей компетенции нормативные правовые акты и иные правовые акты органов местного самоуправления Астраханской области, необходимые для реализации программы;</w:t>
      </w:r>
    </w:p>
    <w:p w:rsidR="007E7572" w:rsidRPr="005A0EF4" w:rsidRDefault="005A0EF4" w:rsidP="007E7572">
      <w:pPr>
        <w:ind w:firstLine="709"/>
        <w:jc w:val="both"/>
        <w:textAlignment w:val="baseline"/>
      </w:pPr>
      <w:r>
        <w:rPr>
          <w:bCs/>
        </w:rPr>
        <w:t xml:space="preserve">- </w:t>
      </w:r>
      <w:r w:rsidR="007E7572" w:rsidRPr="005A0EF4">
        <w:t>уточняет механизм реализации и затраты по мероприятиям программы;</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проводит ежегодный анализ результатов реализации программы;</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организует размещение на своем официальном сайте в сети Интернет информации о ходе и результатах реализации программы.</w:t>
      </w:r>
    </w:p>
    <w:p w:rsidR="007E7572" w:rsidRPr="005A0EF4" w:rsidRDefault="007E7572" w:rsidP="007E7572">
      <w:pPr>
        <w:ind w:firstLine="709"/>
        <w:jc w:val="both"/>
        <w:textAlignment w:val="baseline"/>
      </w:pPr>
      <w:r w:rsidRPr="005A0EF4">
        <w:t>Исполнители муниципальной программы несут ответственность за своевременное выполнение мероприятий программы, рациональное использование выделенных бюджетных средств, представляет отчеты о ходе реализации программы и об эффективности использования бюджетных ассигнований по установленной форме.</w:t>
      </w:r>
    </w:p>
    <w:p w:rsidR="007E7572" w:rsidRPr="005A0EF4" w:rsidRDefault="007E7572" w:rsidP="007E7572">
      <w:pPr>
        <w:ind w:firstLine="709"/>
        <w:jc w:val="both"/>
        <w:textAlignment w:val="baseline"/>
      </w:pPr>
      <w:r w:rsidRPr="005A0EF4">
        <w:t>Муниципальный заказчик-координатор осуществляет контроль за исполнением мероприятий программы, ее непосредственными и конечными результатами, целевым и эффективным использованием финансовых средств.</w:t>
      </w:r>
    </w:p>
    <w:p w:rsidR="007E7572" w:rsidRPr="005A0EF4" w:rsidRDefault="007E7572" w:rsidP="007E7572">
      <w:pPr>
        <w:ind w:left="567"/>
        <w:jc w:val="both"/>
        <w:rPr>
          <w:highlight w:val="yellow"/>
        </w:rPr>
      </w:pPr>
    </w:p>
    <w:p w:rsidR="007E7572" w:rsidRPr="005A0EF4" w:rsidRDefault="007E7572" w:rsidP="007E7572">
      <w:pPr>
        <w:jc w:val="center"/>
        <w:rPr>
          <w:lang w:eastAsia="ru-RU"/>
        </w:rPr>
      </w:pPr>
      <w:r w:rsidRPr="005A0EF4">
        <w:t>10. Оценка эффективности</w:t>
      </w:r>
    </w:p>
    <w:p w:rsidR="007E7572" w:rsidRPr="005A0EF4" w:rsidRDefault="007E7572" w:rsidP="007E7572">
      <w:pPr>
        <w:jc w:val="center"/>
        <w:rPr>
          <w:highlight w:val="yellow"/>
        </w:rPr>
      </w:pPr>
      <w:r w:rsidRPr="005A0EF4">
        <w:t>реализации муниципальной программы</w:t>
      </w:r>
    </w:p>
    <w:p w:rsidR="007E7572" w:rsidRPr="005A0EF4" w:rsidRDefault="007E7572" w:rsidP="007E7572">
      <w:pPr>
        <w:ind w:firstLine="709"/>
        <w:jc w:val="both"/>
        <w:textAlignment w:val="baseline"/>
      </w:pPr>
    </w:p>
    <w:p w:rsidR="007E7572" w:rsidRPr="005A0EF4" w:rsidRDefault="007E7572" w:rsidP="007E7572">
      <w:pPr>
        <w:ind w:firstLine="709"/>
        <w:jc w:val="both"/>
        <w:textAlignment w:val="baseline"/>
      </w:pPr>
      <w:r w:rsidRPr="005A0EF4">
        <w:t>Основные ожидаемые результаты реализации муниципальной программы определены в соответствии с поставленными задачами и предусмотренным финансовым обеспечением.</w:t>
      </w:r>
    </w:p>
    <w:p w:rsidR="007E7572" w:rsidRPr="005A0EF4" w:rsidRDefault="007E7572" w:rsidP="007E7572">
      <w:pPr>
        <w:ind w:firstLine="709"/>
        <w:jc w:val="both"/>
        <w:textAlignment w:val="baseline"/>
      </w:pPr>
      <w:r w:rsidRPr="005A0EF4">
        <w:t>По итогам реализации муниципальной программы будут достигнуты следующие ожидаемые результаты:</w:t>
      </w:r>
    </w:p>
    <w:p w:rsidR="007E7572" w:rsidRPr="005A0EF4" w:rsidRDefault="005A0EF4" w:rsidP="007E7572">
      <w:pPr>
        <w:ind w:firstLine="709"/>
        <w:jc w:val="both"/>
        <w:textAlignment w:val="baseline"/>
      </w:pPr>
      <w:r>
        <w:t>-</w:t>
      </w:r>
      <w:r w:rsidR="007E7572" w:rsidRPr="005A0EF4">
        <w:t xml:space="preserve"> снижение общей антропогенной нагрузки на окружающую среду; </w:t>
      </w:r>
    </w:p>
    <w:p w:rsidR="007E7572" w:rsidRPr="005A0EF4" w:rsidRDefault="005A0EF4" w:rsidP="007E7572">
      <w:pPr>
        <w:ind w:firstLine="709"/>
        <w:jc w:val="both"/>
        <w:textAlignment w:val="baseline"/>
      </w:pPr>
      <w:r>
        <w:t>-</w:t>
      </w:r>
      <w:r w:rsidR="007E7572" w:rsidRPr="005A0EF4">
        <w:t xml:space="preserve"> сохранение биологического разнообразия животного и растительного мира, рациональное и устойчивое использования всех компонентов природных экосистем;</w:t>
      </w:r>
    </w:p>
    <w:p w:rsidR="007E7572" w:rsidRPr="005A0EF4" w:rsidRDefault="005A0EF4" w:rsidP="007E7572">
      <w:pPr>
        <w:ind w:firstLine="709"/>
        <w:jc w:val="both"/>
        <w:textAlignment w:val="baseline"/>
      </w:pPr>
      <w:r>
        <w:lastRenderedPageBreak/>
        <w:t>-</w:t>
      </w:r>
      <w:r w:rsidR="007E7572" w:rsidRPr="005A0EF4">
        <w:t xml:space="preserve"> обеспечение необходимых условий для безопасности жизнедеятельности и устойчивого социально-экономического развития Ахтубинского муниципального района Астраханской области.</w:t>
      </w:r>
    </w:p>
    <w:p w:rsidR="007E7572" w:rsidRPr="005A0EF4" w:rsidRDefault="007E7572" w:rsidP="007E7572">
      <w:pPr>
        <w:autoSpaceDE w:val="0"/>
        <w:autoSpaceDN w:val="0"/>
        <w:adjustRightInd w:val="0"/>
        <w:ind w:firstLine="709"/>
        <w:jc w:val="both"/>
      </w:pPr>
      <w:r w:rsidRPr="005A0EF4">
        <w:t>В результате реализации мероприятий</w:t>
      </w:r>
      <w:r w:rsidRPr="005A0EF4">
        <w:rPr>
          <w:bCs/>
        </w:rPr>
        <w:t xml:space="preserve"> муниципальной</w:t>
      </w:r>
      <w:r w:rsidRPr="005A0EF4">
        <w:t xml:space="preserve"> программы будет получен социальный, экономический и экологический эффект:</w:t>
      </w:r>
    </w:p>
    <w:p w:rsidR="007E7572" w:rsidRPr="005A0EF4" w:rsidRDefault="007E7572" w:rsidP="007E7572">
      <w:pPr>
        <w:autoSpaceDE w:val="0"/>
        <w:autoSpaceDN w:val="0"/>
        <w:adjustRightInd w:val="0"/>
        <w:ind w:firstLine="709"/>
        <w:jc w:val="both"/>
        <w:rPr>
          <w:lang w:eastAsia="ru-RU"/>
        </w:rPr>
      </w:pPr>
      <w:r w:rsidRPr="005A0EF4">
        <w:t>социальный эффект:</w:t>
      </w:r>
    </w:p>
    <w:p w:rsidR="007E7572" w:rsidRPr="005A0EF4" w:rsidRDefault="005A0EF4" w:rsidP="007E7572">
      <w:pPr>
        <w:autoSpaceDE w:val="0"/>
        <w:autoSpaceDN w:val="0"/>
        <w:adjustRightInd w:val="0"/>
        <w:ind w:firstLine="709"/>
        <w:jc w:val="both"/>
      </w:pPr>
      <w:r>
        <w:t>-</w:t>
      </w:r>
      <w:r w:rsidR="007E7572" w:rsidRPr="005A0EF4">
        <w:t xml:space="preserve"> улучшение санитарно</w:t>
      </w:r>
      <w:r>
        <w:t>-</w:t>
      </w:r>
      <w:r w:rsidR="007E7572" w:rsidRPr="005A0EF4">
        <w:t>гигиенического состояния территории и здоровья населения Ахтубинского муниципального района Астраханской области;</w:t>
      </w:r>
    </w:p>
    <w:p w:rsidR="007E7572" w:rsidRPr="005A0EF4" w:rsidRDefault="005A0EF4" w:rsidP="007E7572">
      <w:pPr>
        <w:autoSpaceDE w:val="0"/>
        <w:autoSpaceDN w:val="0"/>
        <w:adjustRightInd w:val="0"/>
        <w:ind w:firstLine="709"/>
        <w:jc w:val="both"/>
      </w:pPr>
      <w:r>
        <w:t>-</w:t>
      </w:r>
      <w:r w:rsidR="007E7572" w:rsidRPr="005A0EF4">
        <w:t xml:space="preserve"> повышение культурного уровня населения в сфере обращения с отходами;</w:t>
      </w:r>
    </w:p>
    <w:p w:rsidR="007E7572" w:rsidRPr="005A0EF4" w:rsidRDefault="005A0EF4" w:rsidP="007E7572">
      <w:pPr>
        <w:autoSpaceDE w:val="0"/>
        <w:autoSpaceDN w:val="0"/>
        <w:adjustRightInd w:val="0"/>
        <w:ind w:firstLine="709"/>
        <w:jc w:val="both"/>
      </w:pPr>
      <w:r>
        <w:t>-</w:t>
      </w:r>
      <w:r w:rsidR="007E7572" w:rsidRPr="005A0EF4">
        <w:t xml:space="preserve"> создание новых предприятий, производств по переработке отходов производства и потребления, дополнительных рабочих мест;</w:t>
      </w:r>
    </w:p>
    <w:p w:rsidR="007E7572" w:rsidRPr="005A0EF4" w:rsidRDefault="007E7572" w:rsidP="007E7572">
      <w:pPr>
        <w:autoSpaceDE w:val="0"/>
        <w:autoSpaceDN w:val="0"/>
        <w:adjustRightInd w:val="0"/>
        <w:ind w:firstLine="709"/>
        <w:jc w:val="both"/>
      </w:pPr>
      <w:r w:rsidRPr="005A0EF4">
        <w:t>экономический эффект:</w:t>
      </w:r>
    </w:p>
    <w:p w:rsidR="007E7572" w:rsidRPr="005A0EF4" w:rsidRDefault="005A0EF4" w:rsidP="007E7572">
      <w:pPr>
        <w:autoSpaceDE w:val="0"/>
        <w:autoSpaceDN w:val="0"/>
        <w:adjustRightInd w:val="0"/>
        <w:ind w:firstLine="709"/>
        <w:jc w:val="both"/>
      </w:pPr>
      <w:r>
        <w:t>-</w:t>
      </w:r>
      <w:r w:rsidR="007E7572" w:rsidRPr="005A0EF4">
        <w:t xml:space="preserve"> создание экономически выгодной и эффективно действующей системы хозяйствования в сфере обращения с отходами;</w:t>
      </w:r>
    </w:p>
    <w:p w:rsidR="007E7572" w:rsidRPr="005A0EF4" w:rsidRDefault="005A0EF4" w:rsidP="007E7572">
      <w:pPr>
        <w:autoSpaceDE w:val="0"/>
        <w:autoSpaceDN w:val="0"/>
        <w:adjustRightInd w:val="0"/>
        <w:ind w:firstLine="709"/>
        <w:jc w:val="both"/>
      </w:pPr>
      <w:r>
        <w:t>-</w:t>
      </w:r>
      <w:r w:rsidR="007E7572" w:rsidRPr="005A0EF4">
        <w:t xml:space="preserve"> повышение инвестиционной привлекательности проектов, связанных с переработкой отходов;</w:t>
      </w:r>
    </w:p>
    <w:p w:rsidR="007E7572" w:rsidRPr="005A0EF4" w:rsidRDefault="005A0EF4" w:rsidP="007E7572">
      <w:pPr>
        <w:autoSpaceDE w:val="0"/>
        <w:autoSpaceDN w:val="0"/>
        <w:adjustRightInd w:val="0"/>
        <w:ind w:firstLine="709"/>
        <w:jc w:val="both"/>
      </w:pPr>
      <w:r>
        <w:t>-</w:t>
      </w:r>
      <w:r w:rsidR="007E7572" w:rsidRPr="005A0EF4">
        <w:t xml:space="preserve"> увеличение к 2027 году ликвидированных несанкционированных мест размещения отходов с 1 до 90 %;</w:t>
      </w:r>
    </w:p>
    <w:p w:rsidR="007E7572" w:rsidRPr="005A0EF4" w:rsidRDefault="007E7572" w:rsidP="007E7572">
      <w:pPr>
        <w:autoSpaceDE w:val="0"/>
        <w:autoSpaceDN w:val="0"/>
        <w:adjustRightInd w:val="0"/>
        <w:ind w:firstLine="709"/>
        <w:jc w:val="both"/>
      </w:pPr>
      <w:r w:rsidRPr="005A0EF4">
        <w:t>экологический эффект:</w:t>
      </w:r>
    </w:p>
    <w:p w:rsidR="007E7572" w:rsidRPr="005A0EF4" w:rsidRDefault="005A0EF4" w:rsidP="007E7572">
      <w:pPr>
        <w:autoSpaceDE w:val="0"/>
        <w:autoSpaceDN w:val="0"/>
        <w:adjustRightInd w:val="0"/>
        <w:ind w:firstLine="709"/>
        <w:jc w:val="both"/>
      </w:pPr>
      <w:r>
        <w:t>-</w:t>
      </w:r>
      <w:r w:rsidR="007E7572" w:rsidRPr="005A0EF4">
        <w:t xml:space="preserve"> улучшение состояния окружающей среды в муниципальных образованиях Ахтубинского муниципального района Астраханской области;</w:t>
      </w:r>
    </w:p>
    <w:p w:rsidR="007E7572" w:rsidRPr="005A0EF4" w:rsidRDefault="005A0EF4" w:rsidP="007E7572">
      <w:pPr>
        <w:autoSpaceDE w:val="0"/>
        <w:autoSpaceDN w:val="0"/>
        <w:adjustRightInd w:val="0"/>
        <w:ind w:firstLine="709"/>
        <w:jc w:val="both"/>
      </w:pPr>
      <w:r>
        <w:t>-</w:t>
      </w:r>
      <w:r w:rsidR="007E7572" w:rsidRPr="005A0EF4">
        <w:t xml:space="preserve"> увеличение переработки отходов к 2027 году;</w:t>
      </w:r>
    </w:p>
    <w:p w:rsidR="007E7572" w:rsidRPr="005A0EF4" w:rsidRDefault="005A0EF4" w:rsidP="007E7572">
      <w:pPr>
        <w:autoSpaceDE w:val="0"/>
        <w:autoSpaceDN w:val="0"/>
        <w:adjustRightInd w:val="0"/>
        <w:ind w:firstLine="709"/>
        <w:jc w:val="both"/>
      </w:pPr>
      <w:r>
        <w:t>-</w:t>
      </w:r>
      <w:r w:rsidR="007E7572" w:rsidRPr="005A0EF4">
        <w:t xml:space="preserve"> создание муниципального кадастра отходов, позволяющего вести достоверный учет образования и движения отходов производства и потребления на территории Ахтубинского муниципального района Астраханской области;</w:t>
      </w:r>
    </w:p>
    <w:p w:rsidR="007E7572" w:rsidRPr="005A0EF4" w:rsidRDefault="005A0EF4" w:rsidP="007E7572">
      <w:pPr>
        <w:autoSpaceDE w:val="0"/>
        <w:autoSpaceDN w:val="0"/>
        <w:adjustRightInd w:val="0"/>
        <w:ind w:firstLine="709"/>
        <w:jc w:val="both"/>
      </w:pPr>
      <w:r>
        <w:t xml:space="preserve">- </w:t>
      </w:r>
      <w:r w:rsidR="007E7572" w:rsidRPr="005A0EF4">
        <w:t>проведение экологических акций и повышение грамотности школьников и населения в целом в сфере экологии;</w:t>
      </w:r>
    </w:p>
    <w:p w:rsidR="007E7572" w:rsidRPr="005A0EF4" w:rsidRDefault="005A0EF4" w:rsidP="007E7572">
      <w:pPr>
        <w:autoSpaceDE w:val="0"/>
        <w:autoSpaceDN w:val="0"/>
        <w:adjustRightInd w:val="0"/>
        <w:ind w:firstLine="709"/>
        <w:jc w:val="both"/>
      </w:pPr>
      <w:r>
        <w:t>-</w:t>
      </w:r>
      <w:r w:rsidR="007E7572" w:rsidRPr="005A0EF4">
        <w:t xml:space="preserve"> сохранение биологического разнообразия экосистем Ахтубинского муниципального района Астраханской области.</w:t>
      </w:r>
    </w:p>
    <w:p w:rsidR="007E7572" w:rsidRPr="005A0EF4" w:rsidRDefault="007E7572" w:rsidP="007E7572">
      <w:pPr>
        <w:autoSpaceDE w:val="0"/>
        <w:autoSpaceDN w:val="0"/>
        <w:adjustRightInd w:val="0"/>
        <w:ind w:firstLine="709"/>
        <w:jc w:val="both"/>
        <w:outlineLvl w:val="1"/>
      </w:pPr>
      <w:r w:rsidRPr="005A0EF4">
        <w:t>Показатели результативности и эффективности реализации муниципальной программы представлены в приложении № 4 к муниципальной программе.</w:t>
      </w:r>
    </w:p>
    <w:p w:rsidR="007E7572" w:rsidRPr="005A0EF4" w:rsidRDefault="007E7572" w:rsidP="007E7572">
      <w:pPr>
        <w:widowControl w:val="0"/>
        <w:autoSpaceDE w:val="0"/>
        <w:autoSpaceDN w:val="0"/>
        <w:adjustRightInd w:val="0"/>
        <w:ind w:firstLine="709"/>
        <w:jc w:val="both"/>
      </w:pPr>
      <w:r w:rsidRPr="005A0EF4">
        <w:t>Оценка эффективности муниципальной программы проводится в соответствии с основными критериями, применяемыми для определения рейтинга муниципальной программы, согласно постановлению администрации муниципального образования «Ахтубинский район» от 29.07.2014 № 1139 «Об утверждении порядка разработки, утверждения, реализации и оценки эффективности муниципальных программ» в муниципальном образовании «Ахтубинский район».</w:t>
      </w:r>
    </w:p>
    <w:p w:rsidR="007E7572" w:rsidRPr="005A0EF4" w:rsidRDefault="007E7572" w:rsidP="007E7572">
      <w:pPr>
        <w:widowControl w:val="0"/>
        <w:autoSpaceDE w:val="0"/>
        <w:autoSpaceDN w:val="0"/>
        <w:adjustRightInd w:val="0"/>
        <w:ind w:firstLine="709"/>
        <w:jc w:val="both"/>
      </w:pPr>
    </w:p>
    <w:p w:rsidR="007E7572" w:rsidRPr="005A0EF4" w:rsidRDefault="007E7572" w:rsidP="007E7572">
      <w:pPr>
        <w:suppressAutoHyphens w:val="0"/>
        <w:rPr>
          <w:lang w:eastAsia="ru-RU"/>
        </w:rPr>
      </w:pPr>
      <w:r w:rsidRPr="005A0EF4">
        <w:br w:type="page"/>
      </w:r>
    </w:p>
    <w:p w:rsidR="007E7572" w:rsidRPr="005A0EF4" w:rsidRDefault="007E7572" w:rsidP="007E7572">
      <w:pPr>
        <w:pStyle w:val="ConsPlusNonformat"/>
        <w:jc w:val="center"/>
        <w:rPr>
          <w:rFonts w:ascii="Times New Roman" w:hAnsi="Times New Roman" w:cs="Times New Roman"/>
          <w:sz w:val="24"/>
          <w:szCs w:val="24"/>
        </w:rPr>
      </w:pPr>
      <w:r w:rsidRPr="005A0EF4">
        <w:rPr>
          <w:rFonts w:ascii="Times New Roman" w:hAnsi="Times New Roman" w:cs="Times New Roman"/>
          <w:sz w:val="24"/>
          <w:szCs w:val="24"/>
        </w:rPr>
        <w:lastRenderedPageBreak/>
        <w:t>Паспорт подпрограммы муниципальной программы</w:t>
      </w:r>
    </w:p>
    <w:p w:rsidR="007E7572" w:rsidRPr="005A0EF4" w:rsidRDefault="007E7572" w:rsidP="007E7572">
      <w:pPr>
        <w:pStyle w:val="ConsPlusNonformat"/>
        <w:jc w:val="center"/>
        <w:rPr>
          <w:rFonts w:ascii="Times New Roman" w:hAnsi="Times New Roman" w:cs="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98"/>
        <w:gridCol w:w="5387"/>
      </w:tblGrid>
      <w:tr w:rsidR="007E7572" w:rsidRPr="005A0EF4" w:rsidTr="005A0EF4">
        <w:trPr>
          <w:trHeight w:val="536"/>
        </w:trPr>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widowControl w:val="0"/>
              <w:autoSpaceDE w:val="0"/>
              <w:autoSpaceDN w:val="0"/>
              <w:adjustRightInd w:val="0"/>
            </w:pPr>
            <w:r w:rsidRPr="005A0EF4">
              <w:t>Наименование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spacing w:before="100" w:beforeAutospacing="1" w:after="100" w:afterAutospacing="1"/>
              <w:jc w:val="both"/>
            </w:pPr>
            <w:r w:rsidRPr="005A0EF4">
              <w:rPr>
                <w:bCs/>
              </w:rPr>
              <w:t>Управление отходами в МО «Ахтубинский район» (далее – подпрограмма)</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widowControl w:val="0"/>
              <w:autoSpaceDE w:val="0"/>
              <w:autoSpaceDN w:val="0"/>
              <w:adjustRightInd w:val="0"/>
            </w:pPr>
            <w:r w:rsidRPr="005A0EF4">
              <w:t>Муниципальный заказчик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jc w:val="both"/>
            </w:pPr>
            <w:r w:rsidRPr="005A0EF4">
              <w:t>Управление коммунального хозяйства администрации муниципального образования «</w:t>
            </w:r>
            <w:r w:rsidRPr="005A0EF4">
              <w:rPr>
                <w:bCs/>
              </w:rPr>
              <w:t>Ахтубинский муниципальный район Астраханской области</w:t>
            </w:r>
            <w:r w:rsidRPr="005A0EF4">
              <w:t>»</w:t>
            </w:r>
          </w:p>
        </w:tc>
      </w:tr>
      <w:tr w:rsidR="007E7572" w:rsidRPr="005A0EF4" w:rsidTr="005A0EF4">
        <w:trPr>
          <w:trHeight w:val="541"/>
        </w:trPr>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widowControl w:val="0"/>
              <w:autoSpaceDE w:val="0"/>
              <w:autoSpaceDN w:val="0"/>
              <w:adjustRightInd w:val="0"/>
            </w:pPr>
            <w:r w:rsidRPr="005A0EF4">
              <w:t>Исполнители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jc w:val="both"/>
            </w:pPr>
            <w:r w:rsidRPr="005A0EF4">
              <w:t>Управление коммунального хозяйства администрации муниципального образования «</w:t>
            </w:r>
            <w:r w:rsidRPr="005A0EF4">
              <w:rPr>
                <w:bCs/>
              </w:rPr>
              <w:t>Ахтубинский муниципальный район Астраханской области</w:t>
            </w:r>
            <w:r w:rsidRPr="005A0EF4">
              <w:t>»</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pStyle w:val="af4"/>
              <w:rPr>
                <w:rFonts w:ascii="Times New Roman" w:hAnsi="Times New Roman" w:cs="Times New Roman"/>
                <w:lang w:eastAsia="en-US"/>
              </w:rPr>
            </w:pPr>
            <w:r w:rsidRPr="005A0EF4">
              <w:rPr>
                <w:rFonts w:ascii="Times New Roman" w:hAnsi="Times New Roman" w:cs="Times New Roman"/>
                <w:lang w:eastAsia="en-US"/>
              </w:rPr>
              <w:t>Цели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5A0EF4" w:rsidP="008A021E">
            <w:pPr>
              <w:tabs>
                <w:tab w:val="left" w:pos="9923"/>
              </w:tabs>
              <w:autoSpaceDE w:val="0"/>
              <w:autoSpaceDN w:val="0"/>
              <w:adjustRightInd w:val="0"/>
              <w:ind w:right="-1"/>
              <w:jc w:val="both"/>
              <w:outlineLvl w:val="1"/>
            </w:pPr>
            <w:r>
              <w:t>-</w:t>
            </w:r>
            <w:r w:rsidR="007E7572" w:rsidRPr="005A0EF4">
              <w:t xml:space="preserve"> обеспечение экологической безопасности на территории Ахтубинского муниципального района Астраханской области;</w:t>
            </w:r>
          </w:p>
          <w:p w:rsidR="007E7572" w:rsidRPr="005A0EF4" w:rsidRDefault="005A0EF4" w:rsidP="008A021E">
            <w:pPr>
              <w:tabs>
                <w:tab w:val="left" w:pos="9923"/>
              </w:tabs>
              <w:autoSpaceDE w:val="0"/>
              <w:autoSpaceDN w:val="0"/>
              <w:adjustRightInd w:val="0"/>
              <w:ind w:right="-1"/>
              <w:jc w:val="both"/>
              <w:outlineLvl w:val="1"/>
              <w:rPr>
                <w:lang w:eastAsia="ru-RU"/>
              </w:rPr>
            </w:pPr>
            <w:r>
              <w:t>-</w:t>
            </w:r>
            <w:r w:rsidR="007E7572" w:rsidRPr="005A0EF4">
              <w:t xml:space="preserve"> снижение негативного воздействия отходов производства и потребления на окружающую среду и здоровье населения;</w:t>
            </w:r>
          </w:p>
          <w:p w:rsidR="007E7572" w:rsidRPr="005A0EF4" w:rsidRDefault="005A0EF4" w:rsidP="008A021E">
            <w:pPr>
              <w:tabs>
                <w:tab w:val="left" w:pos="9923"/>
              </w:tabs>
              <w:autoSpaceDE w:val="0"/>
              <w:autoSpaceDN w:val="0"/>
              <w:adjustRightInd w:val="0"/>
              <w:ind w:right="-1"/>
              <w:jc w:val="both"/>
              <w:outlineLvl w:val="1"/>
            </w:pPr>
            <w:r>
              <w:t>-</w:t>
            </w:r>
            <w:r w:rsidR="007E7572" w:rsidRPr="005A0EF4">
              <w:t xml:space="preserve"> снижение уровня загрязнения окружающей среды, улучшение санитарного состояния населенных пунктов района, формирование экологически благополучного имиджа района для комфортного проживания населения и развития туризма;</w:t>
            </w:r>
          </w:p>
          <w:p w:rsidR="007E7572" w:rsidRPr="005A0EF4" w:rsidRDefault="005A0EF4" w:rsidP="008A021E">
            <w:pPr>
              <w:jc w:val="both"/>
            </w:pPr>
            <w:r>
              <w:t>-</w:t>
            </w:r>
            <w:r w:rsidR="007E7572" w:rsidRPr="005A0EF4">
              <w:t xml:space="preserve"> создание на территории муниципального образования «Ахтубинский муниципальный район Астраханской области» комплексной, самоокупаемой, эффективной и инвестиционно-привлекательной системы управления отходами</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pStyle w:val="af4"/>
              <w:rPr>
                <w:rFonts w:ascii="Times New Roman" w:hAnsi="Times New Roman" w:cs="Times New Roman"/>
                <w:lang w:eastAsia="en-US"/>
              </w:rPr>
            </w:pPr>
            <w:r w:rsidRPr="005A0EF4">
              <w:rPr>
                <w:rFonts w:ascii="Times New Roman" w:hAnsi="Times New Roman" w:cs="Times New Roman"/>
                <w:lang w:eastAsia="en-US"/>
              </w:rPr>
              <w:t xml:space="preserve">Задачи подпрограммы муниципальной программы </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jc w:val="both"/>
            </w:pPr>
            <w:r w:rsidRPr="005A0EF4">
              <w:t>Формирование комплексной системы управления отходами производства и потребления:</w:t>
            </w:r>
          </w:p>
          <w:p w:rsidR="007E7572" w:rsidRPr="005A0EF4" w:rsidRDefault="005A0EF4" w:rsidP="008A021E">
            <w:pPr>
              <w:jc w:val="both"/>
              <w:rPr>
                <w:lang w:eastAsia="ru-RU"/>
              </w:rPr>
            </w:pPr>
            <w:r>
              <w:t>-</w:t>
            </w:r>
            <w:r w:rsidR="007E7572" w:rsidRPr="005A0EF4">
              <w:t xml:space="preserve"> введение на всей территории муниципального образования системы раздельного сбора отходов и строительство в Ахтубинском муниципальном районе Астраханской области межмуниципального центра управления отходами, включающего модернизированный полигон и мусоросортировочный комплекс;</w:t>
            </w:r>
          </w:p>
          <w:p w:rsidR="007E7572" w:rsidRPr="005A0EF4" w:rsidRDefault="005A0EF4" w:rsidP="008A021E">
            <w:pPr>
              <w:jc w:val="both"/>
            </w:pPr>
            <w:r>
              <w:t>-</w:t>
            </w:r>
            <w:r w:rsidR="007E7572" w:rsidRPr="005A0EF4">
              <w:t xml:space="preserve"> после запуска в эксплуатацию межмуниципального центра управления отходами, включающего модернизированный полигон и мусоросортировочный комплекс, ликвидировать с одновременной рекультивацией все свалки на территории муниципального образования;</w:t>
            </w:r>
          </w:p>
          <w:p w:rsidR="007E7572" w:rsidRPr="005A0EF4" w:rsidRDefault="005A0EF4" w:rsidP="008A021E">
            <w:pPr>
              <w:jc w:val="both"/>
            </w:pPr>
            <w:r>
              <w:t>-</w:t>
            </w:r>
            <w:r w:rsidR="007E7572" w:rsidRPr="005A0EF4">
              <w:t xml:space="preserve"> формирование новой и совершенствование существующей нормативной правовой базы в сфере управления отходами производства и потребления;</w:t>
            </w:r>
          </w:p>
          <w:p w:rsidR="007E7572" w:rsidRPr="005A0EF4" w:rsidRDefault="005A0EF4" w:rsidP="008A021E">
            <w:pPr>
              <w:jc w:val="both"/>
            </w:pPr>
            <w:r>
              <w:t>-</w:t>
            </w:r>
            <w:r w:rsidR="007E7572" w:rsidRPr="005A0EF4">
              <w:t xml:space="preserve"> создание новых технологий сбора, переработки и обезвреживания отходов производства и потребления;</w:t>
            </w:r>
          </w:p>
          <w:p w:rsidR="007E7572" w:rsidRPr="005A0EF4" w:rsidRDefault="005A0EF4" w:rsidP="008A021E">
            <w:pPr>
              <w:jc w:val="both"/>
            </w:pPr>
            <w:r>
              <w:lastRenderedPageBreak/>
              <w:t>-</w:t>
            </w:r>
            <w:r w:rsidR="007E7572" w:rsidRPr="005A0EF4">
              <w:t xml:space="preserve"> формирование культуры обращения с отходами населения через систему экологического образования и просвещения</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pStyle w:val="af4"/>
              <w:rPr>
                <w:rFonts w:ascii="Times New Roman" w:hAnsi="Times New Roman" w:cs="Times New Roman"/>
                <w:lang w:eastAsia="en-US"/>
              </w:rPr>
            </w:pPr>
            <w:r w:rsidRPr="005A0EF4">
              <w:rPr>
                <w:rFonts w:ascii="Times New Roman" w:hAnsi="Times New Roman" w:cs="Times New Roman"/>
                <w:lang w:eastAsia="en-US"/>
              </w:rPr>
              <w:lastRenderedPageBreak/>
              <w:t xml:space="preserve">Целевые индикаторы и показатели эффективности подпрограммы </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shd w:val="clear" w:color="auto" w:fill="FFFFFF"/>
              <w:jc w:val="both"/>
            </w:pPr>
            <w:r w:rsidRPr="005A0EF4">
              <w:t>К 2026 году планируется:</w:t>
            </w:r>
          </w:p>
          <w:p w:rsidR="007E7572" w:rsidRPr="005A0EF4" w:rsidRDefault="005A0EF4" w:rsidP="008A021E">
            <w:pPr>
              <w:shd w:val="clear" w:color="auto" w:fill="FFFFFF"/>
              <w:jc w:val="both"/>
            </w:pPr>
            <w:r>
              <w:t>-</w:t>
            </w:r>
            <w:r w:rsidR="007E7572" w:rsidRPr="005A0EF4">
              <w:t xml:space="preserve"> увеличение значения показателя «Охват населения услугой по сбору и вывозу твердых бытовых отходов» до 95 %;</w:t>
            </w:r>
          </w:p>
          <w:p w:rsidR="007E7572" w:rsidRPr="005A0EF4" w:rsidRDefault="005A0EF4" w:rsidP="008A021E">
            <w:pPr>
              <w:jc w:val="both"/>
            </w:pPr>
            <w:r>
              <w:t>-</w:t>
            </w:r>
            <w:r w:rsidR="007E7572" w:rsidRPr="005A0EF4">
              <w:t xml:space="preserve"> ликвидация основных несанкционированных свалок в поселениях 2 га/год;</w:t>
            </w:r>
          </w:p>
          <w:p w:rsidR="007E7572" w:rsidRPr="005A0EF4" w:rsidRDefault="005A0EF4" w:rsidP="008A021E">
            <w:pPr>
              <w:widowControl w:val="0"/>
              <w:autoSpaceDE w:val="0"/>
              <w:autoSpaceDN w:val="0"/>
              <w:adjustRightInd w:val="0"/>
              <w:jc w:val="both"/>
            </w:pPr>
            <w:r>
              <w:t>-</w:t>
            </w:r>
            <w:r w:rsidR="007E7572" w:rsidRPr="005A0EF4">
              <w:t xml:space="preserve"> снижение выбросов ЗВ в атмосферный воздух от биологического распада отходов и возгорания отходов на свалках на 10 т/год</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pStyle w:val="af4"/>
              <w:rPr>
                <w:rFonts w:ascii="Times New Roman" w:hAnsi="Times New Roman" w:cs="Times New Roman"/>
                <w:lang w:eastAsia="en-US"/>
              </w:rPr>
            </w:pPr>
            <w:r w:rsidRPr="005A0EF4">
              <w:rPr>
                <w:rFonts w:ascii="Times New Roman" w:hAnsi="Times New Roman" w:cs="Times New Roman"/>
                <w:lang w:eastAsia="en-US"/>
              </w:rPr>
              <w:t>Сроки и этапы реализации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87768F" w:rsidP="008A021E">
            <w:pPr>
              <w:autoSpaceDE w:val="0"/>
              <w:autoSpaceDN w:val="0"/>
              <w:adjustRightInd w:val="0"/>
              <w:jc w:val="both"/>
            </w:pPr>
            <w:r>
              <w:t>П</w:t>
            </w:r>
            <w:r w:rsidR="007E7572" w:rsidRPr="005A0EF4">
              <w:t>одпрограмма реализуется с 2024 года по 2027 год в четыре этапа:</w:t>
            </w:r>
          </w:p>
          <w:p w:rsidR="007E7572" w:rsidRPr="005A0EF4" w:rsidRDefault="007E7572" w:rsidP="008A021E">
            <w:pPr>
              <w:autoSpaceDE w:val="0"/>
              <w:autoSpaceDN w:val="0"/>
              <w:adjustRightInd w:val="0"/>
              <w:jc w:val="both"/>
            </w:pPr>
            <w:r w:rsidRPr="005A0EF4">
              <w:t>1 этап – 2024 год;</w:t>
            </w:r>
          </w:p>
          <w:p w:rsidR="007E7572" w:rsidRPr="005A0EF4" w:rsidRDefault="007E7572" w:rsidP="008A021E">
            <w:pPr>
              <w:autoSpaceDE w:val="0"/>
              <w:autoSpaceDN w:val="0"/>
              <w:adjustRightInd w:val="0"/>
              <w:jc w:val="both"/>
            </w:pPr>
            <w:r w:rsidRPr="005A0EF4">
              <w:t>2 этап – 2025 год;</w:t>
            </w:r>
          </w:p>
          <w:p w:rsidR="007E7572" w:rsidRPr="005A0EF4" w:rsidRDefault="007E7572" w:rsidP="008A021E">
            <w:pPr>
              <w:autoSpaceDE w:val="0"/>
              <w:autoSpaceDN w:val="0"/>
              <w:adjustRightInd w:val="0"/>
              <w:jc w:val="both"/>
            </w:pPr>
            <w:r w:rsidRPr="005A0EF4">
              <w:t>3 этап – 2026 год;</w:t>
            </w:r>
          </w:p>
          <w:p w:rsidR="007E7572" w:rsidRPr="005A0EF4" w:rsidRDefault="007E7572" w:rsidP="008A021E">
            <w:pPr>
              <w:autoSpaceDE w:val="0"/>
              <w:autoSpaceDN w:val="0"/>
              <w:adjustRightInd w:val="0"/>
              <w:jc w:val="both"/>
            </w:pPr>
            <w:r w:rsidRPr="005A0EF4">
              <w:t>4 этап – 2027 год</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pStyle w:val="af4"/>
              <w:rPr>
                <w:rFonts w:ascii="Times New Roman" w:hAnsi="Times New Roman" w:cs="Times New Roman"/>
                <w:lang w:eastAsia="en-US"/>
              </w:rPr>
            </w:pPr>
            <w:r w:rsidRPr="005A0EF4">
              <w:rPr>
                <w:rFonts w:ascii="Times New Roman" w:hAnsi="Times New Roman" w:cs="Times New Roman"/>
                <w:lang w:eastAsia="en-US"/>
              </w:rPr>
              <w:t xml:space="preserve">Объем бюджетных ассигнований подпрограммы муниципальной программы </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widowControl w:val="0"/>
              <w:suppressAutoHyphens w:val="0"/>
              <w:autoSpaceDE w:val="0"/>
              <w:autoSpaceDN w:val="0"/>
              <w:adjustRightInd w:val="0"/>
              <w:jc w:val="both"/>
            </w:pPr>
            <w:r w:rsidRPr="005A0EF4">
              <w:rPr>
                <w:rFonts w:eastAsia="Calibri"/>
                <w:lang w:eastAsia="en-US"/>
              </w:rPr>
              <w:t xml:space="preserve">Общий объем финансирования составляет – </w:t>
            </w:r>
            <w:r w:rsidRPr="005A0EF4">
              <w:t>3042,1 тыс. руб.:</w:t>
            </w:r>
          </w:p>
          <w:p w:rsidR="007E7572" w:rsidRPr="005A0EF4" w:rsidRDefault="007E7572" w:rsidP="008A021E">
            <w:pPr>
              <w:spacing w:line="280" w:lineRule="exact"/>
              <w:jc w:val="both"/>
            </w:pPr>
            <w:r w:rsidRPr="005A0EF4">
              <w:t>2024 год – 1242,1 тыс. руб.;</w:t>
            </w:r>
          </w:p>
          <w:p w:rsidR="007E7572" w:rsidRPr="005A0EF4" w:rsidRDefault="007E7572" w:rsidP="008A021E">
            <w:pPr>
              <w:spacing w:line="280" w:lineRule="exact"/>
              <w:jc w:val="both"/>
            </w:pPr>
            <w:r w:rsidRPr="005A0EF4">
              <w:t>2025 год – 600,0 тыс. руб.;</w:t>
            </w:r>
          </w:p>
          <w:p w:rsidR="007E7572" w:rsidRPr="005A0EF4" w:rsidRDefault="007E7572" w:rsidP="008A021E">
            <w:pPr>
              <w:spacing w:line="280" w:lineRule="exact"/>
              <w:jc w:val="both"/>
            </w:pPr>
            <w:r w:rsidRPr="005A0EF4">
              <w:t>2026 год – 600,0 тыс. руб.;</w:t>
            </w:r>
          </w:p>
          <w:p w:rsidR="007E7572" w:rsidRPr="005A0EF4" w:rsidRDefault="007E7572" w:rsidP="008A021E">
            <w:pPr>
              <w:spacing w:line="280" w:lineRule="exact"/>
              <w:jc w:val="both"/>
            </w:pPr>
            <w:r w:rsidRPr="005A0EF4">
              <w:t>2027 год – 600,0 тыс. руб.;</w:t>
            </w:r>
          </w:p>
          <w:p w:rsidR="007E7572" w:rsidRPr="005A0EF4" w:rsidRDefault="005A0EF4" w:rsidP="008A021E">
            <w:pPr>
              <w:spacing w:line="280" w:lineRule="exact"/>
              <w:jc w:val="both"/>
            </w:pPr>
            <w:r>
              <w:rPr>
                <w:rFonts w:eastAsia="Calibri"/>
                <w:lang w:eastAsia="en-US"/>
              </w:rPr>
              <w:t>-</w:t>
            </w:r>
            <w:r w:rsidR="007E7572" w:rsidRPr="005A0EF4">
              <w:rPr>
                <w:rFonts w:eastAsia="Calibri"/>
                <w:lang w:eastAsia="en-US"/>
              </w:rPr>
              <w:t xml:space="preserve"> за счет средств бюджета муниципального образования «Ахтубинский муниципальный район Астраханской области» – </w:t>
            </w:r>
            <w:r w:rsidR="007E7572" w:rsidRPr="005A0EF4">
              <w:t>3042,1 тыс. руб.;</w:t>
            </w:r>
          </w:p>
          <w:p w:rsidR="007E7572" w:rsidRPr="005A0EF4" w:rsidRDefault="007E7572" w:rsidP="008A021E">
            <w:pPr>
              <w:spacing w:line="280" w:lineRule="exact"/>
              <w:jc w:val="both"/>
            </w:pPr>
            <w:r w:rsidRPr="005A0EF4">
              <w:t>2024 год – 1242,1 тыс. руб.;</w:t>
            </w:r>
          </w:p>
          <w:p w:rsidR="007E7572" w:rsidRPr="005A0EF4" w:rsidRDefault="007E7572" w:rsidP="008A021E">
            <w:pPr>
              <w:spacing w:line="280" w:lineRule="exact"/>
              <w:jc w:val="both"/>
            </w:pPr>
            <w:r w:rsidRPr="005A0EF4">
              <w:t>2025 год – 600,0 тыс. руб.;</w:t>
            </w:r>
          </w:p>
          <w:p w:rsidR="007E7572" w:rsidRPr="005A0EF4" w:rsidRDefault="007E7572" w:rsidP="008A021E">
            <w:pPr>
              <w:spacing w:line="280" w:lineRule="exact"/>
              <w:jc w:val="both"/>
            </w:pPr>
            <w:r w:rsidRPr="005A0EF4">
              <w:t>2026 год – 600,0 тыс. руб.;</w:t>
            </w:r>
          </w:p>
          <w:p w:rsidR="007E7572" w:rsidRPr="005A0EF4" w:rsidRDefault="007E7572" w:rsidP="008A021E">
            <w:pPr>
              <w:spacing w:line="280" w:lineRule="exact"/>
              <w:jc w:val="both"/>
            </w:pPr>
            <w:r w:rsidRPr="005A0EF4">
              <w:t>2027 год – 600,0 тыс. руб.;</w:t>
            </w:r>
          </w:p>
          <w:p w:rsidR="007E7572" w:rsidRPr="005A0EF4" w:rsidRDefault="005A0EF4" w:rsidP="008A021E">
            <w:pPr>
              <w:widowControl w:val="0"/>
              <w:suppressAutoHyphens w:val="0"/>
              <w:autoSpaceDE w:val="0"/>
              <w:autoSpaceDN w:val="0"/>
              <w:adjustRightIn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бюджета Астраханской области 0,0 тыс. руб.:</w:t>
            </w:r>
          </w:p>
          <w:p w:rsidR="007E7572" w:rsidRPr="005A0EF4" w:rsidRDefault="007E7572" w:rsidP="008A021E">
            <w:pPr>
              <w:snapToGrid w:val="0"/>
              <w:jc w:val="both"/>
            </w:pPr>
            <w:r w:rsidRPr="005A0EF4">
              <w:t>2024 год – 0,0 тыс. руб.;</w:t>
            </w:r>
          </w:p>
          <w:p w:rsidR="007E7572" w:rsidRPr="005A0EF4" w:rsidRDefault="007E7572" w:rsidP="008A021E">
            <w:pPr>
              <w:snapToGrid w:val="0"/>
              <w:jc w:val="both"/>
            </w:pPr>
            <w:r w:rsidRPr="005A0EF4">
              <w:t xml:space="preserve">2025 год – 0,0 тыс. руб.; </w:t>
            </w:r>
          </w:p>
          <w:p w:rsidR="007E7572" w:rsidRPr="005A0EF4" w:rsidRDefault="007E7572" w:rsidP="008A021E">
            <w:pPr>
              <w:snapToGrid w:val="0"/>
              <w:jc w:val="both"/>
            </w:pPr>
            <w:r w:rsidRPr="005A0EF4">
              <w:t>2026 год – 0,0 тыс. руб.;</w:t>
            </w:r>
          </w:p>
          <w:p w:rsidR="007E7572" w:rsidRPr="005A0EF4" w:rsidRDefault="007E7572" w:rsidP="008A021E">
            <w:pPr>
              <w:snapToGrid w:val="0"/>
              <w:jc w:val="both"/>
            </w:pPr>
            <w:r w:rsidRPr="005A0EF4">
              <w:t>2027 год – 0,0 тыс. руб.;</w:t>
            </w:r>
          </w:p>
          <w:p w:rsidR="007E7572" w:rsidRPr="005A0EF4" w:rsidRDefault="005A0EF4" w:rsidP="008A021E">
            <w:pPr>
              <w:widowControl w:val="0"/>
              <w:suppressAutoHyphens w:val="0"/>
              <w:autoSpaceDE w:val="0"/>
              <w:autoSpaceDN w:val="0"/>
              <w:adjustRightIn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Федерального бюджета                  0,0 тыс. руб.:</w:t>
            </w:r>
          </w:p>
          <w:p w:rsidR="007E7572" w:rsidRPr="005A0EF4" w:rsidRDefault="007E7572" w:rsidP="008A021E">
            <w:pPr>
              <w:snapToGrid w:val="0"/>
              <w:jc w:val="both"/>
            </w:pPr>
            <w:r w:rsidRPr="005A0EF4">
              <w:t>2024 год – 0,0 тыс. руб.;</w:t>
            </w:r>
          </w:p>
          <w:p w:rsidR="007E7572" w:rsidRPr="005A0EF4" w:rsidRDefault="007E7572" w:rsidP="008A021E">
            <w:pPr>
              <w:snapToGrid w:val="0"/>
              <w:jc w:val="both"/>
            </w:pPr>
            <w:r w:rsidRPr="005A0EF4">
              <w:t xml:space="preserve">2025 год – 0,0 тыс. руб.; </w:t>
            </w:r>
          </w:p>
          <w:p w:rsidR="007E7572" w:rsidRPr="005A0EF4" w:rsidRDefault="007E7572" w:rsidP="008A021E">
            <w:pPr>
              <w:snapToGrid w:val="0"/>
              <w:jc w:val="both"/>
            </w:pPr>
            <w:r w:rsidRPr="005A0EF4">
              <w:t>2026 год – 0,0 тыс. руб.;</w:t>
            </w:r>
          </w:p>
          <w:p w:rsidR="007E7572" w:rsidRPr="005A0EF4" w:rsidRDefault="007E7572" w:rsidP="008A021E">
            <w:pPr>
              <w:snapToGrid w:val="0"/>
              <w:jc w:val="both"/>
              <w:rPr>
                <w:rFonts w:eastAsia="Calibri"/>
                <w:lang w:eastAsia="en-US"/>
              </w:rPr>
            </w:pPr>
            <w:r w:rsidRPr="005A0EF4">
              <w:t>2027 год – 0,0 тыс. руб.</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pStyle w:val="af4"/>
              <w:rPr>
                <w:rFonts w:ascii="Times New Roman" w:hAnsi="Times New Roman" w:cs="Times New Roman"/>
                <w:highlight w:val="yellow"/>
                <w:lang w:eastAsia="en-US"/>
              </w:rPr>
            </w:pPr>
            <w:r w:rsidRPr="005A0EF4">
              <w:rPr>
                <w:rFonts w:ascii="Times New Roman" w:hAnsi="Times New Roman" w:cs="Times New Roman"/>
                <w:lang w:eastAsia="en-US"/>
              </w:rPr>
              <w:t>Ожидаемые рез</w:t>
            </w:r>
            <w:r w:rsidR="005A0EF4">
              <w:rPr>
                <w:rFonts w:ascii="Times New Roman" w:hAnsi="Times New Roman" w:cs="Times New Roman"/>
                <w:lang w:eastAsia="en-US"/>
              </w:rPr>
              <w:t>ультаты реализации подпрограммы</w:t>
            </w:r>
            <w:r w:rsidRPr="005A0EF4">
              <w:rPr>
                <w:rFonts w:ascii="Times New Roman" w:hAnsi="Times New Roman" w:cs="Times New Roman"/>
                <w:lang w:eastAsia="en-US"/>
              </w:rPr>
              <w:t xml:space="preserve"> муниципальной программы </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8A021E">
            <w:pPr>
              <w:autoSpaceDE w:val="0"/>
              <w:autoSpaceDN w:val="0"/>
              <w:adjustRightInd w:val="0"/>
              <w:jc w:val="both"/>
            </w:pPr>
            <w:r w:rsidRPr="005A0EF4">
              <w:t xml:space="preserve">Реализация </w:t>
            </w:r>
            <w:r w:rsidRPr="005A0EF4">
              <w:rPr>
                <w:bCs/>
              </w:rPr>
              <w:t>муниципальной</w:t>
            </w:r>
            <w:r w:rsidRPr="005A0EF4">
              <w:t xml:space="preserve"> программы позволит достичь к 2027 году следующих показателей:</w:t>
            </w:r>
          </w:p>
          <w:p w:rsidR="007E7572" w:rsidRPr="005A0EF4" w:rsidRDefault="005A0EF4" w:rsidP="008A021E">
            <w:pPr>
              <w:autoSpaceDE w:val="0"/>
              <w:autoSpaceDN w:val="0"/>
              <w:adjustRightInd w:val="0"/>
              <w:jc w:val="both"/>
              <w:rPr>
                <w:lang w:eastAsia="ru-RU"/>
              </w:rPr>
            </w:pPr>
            <w:r>
              <w:t>-</w:t>
            </w:r>
            <w:r w:rsidR="007E7572" w:rsidRPr="005A0EF4">
              <w:t xml:space="preserve"> улучшить экологическое, санитарно-гигиеническое состояние территории и здоровья населения Ахтубинского муниципального района Астраханской области;</w:t>
            </w:r>
          </w:p>
          <w:p w:rsidR="007E7572" w:rsidRPr="005A0EF4" w:rsidRDefault="005A0EF4" w:rsidP="008A021E">
            <w:pPr>
              <w:autoSpaceDE w:val="0"/>
              <w:autoSpaceDN w:val="0"/>
              <w:adjustRightInd w:val="0"/>
              <w:jc w:val="both"/>
            </w:pPr>
            <w:r>
              <w:t>-</w:t>
            </w:r>
            <w:r w:rsidR="007E7572" w:rsidRPr="005A0EF4">
              <w:t xml:space="preserve"> повысить культурный уровень населения в сфере обращения с отходами;</w:t>
            </w:r>
          </w:p>
          <w:p w:rsidR="007E7572" w:rsidRPr="005A0EF4" w:rsidRDefault="005A0EF4" w:rsidP="008A021E">
            <w:pPr>
              <w:autoSpaceDE w:val="0"/>
              <w:autoSpaceDN w:val="0"/>
              <w:adjustRightInd w:val="0"/>
              <w:jc w:val="both"/>
            </w:pPr>
            <w:r>
              <w:lastRenderedPageBreak/>
              <w:t>-</w:t>
            </w:r>
            <w:r w:rsidR="007E7572" w:rsidRPr="005A0EF4">
              <w:t xml:space="preserve"> создать новые предприятия и производства по переработке отходов производства и потребления, дополнительные рабочие места;</w:t>
            </w:r>
          </w:p>
          <w:p w:rsidR="007E7572" w:rsidRPr="005A0EF4" w:rsidRDefault="005A0EF4" w:rsidP="008A021E">
            <w:pPr>
              <w:autoSpaceDE w:val="0"/>
              <w:autoSpaceDN w:val="0"/>
              <w:adjustRightInd w:val="0"/>
              <w:jc w:val="both"/>
            </w:pPr>
            <w:r>
              <w:t>-</w:t>
            </w:r>
            <w:r w:rsidR="007E7572" w:rsidRPr="005A0EF4">
              <w:t xml:space="preserve"> создать экономически выгодную и эффективно действующую систему хозяйствования в сфере обращения с отходами; </w:t>
            </w:r>
          </w:p>
          <w:p w:rsidR="007E7572" w:rsidRPr="005A0EF4" w:rsidRDefault="007E7572" w:rsidP="008A021E">
            <w:pPr>
              <w:autoSpaceDE w:val="0"/>
              <w:autoSpaceDN w:val="0"/>
              <w:adjustRightInd w:val="0"/>
              <w:jc w:val="both"/>
            </w:pPr>
            <w:r w:rsidRPr="005A0EF4">
              <w:t>– повысить инвестиционную привлекательность проектов, связанных с переработкой отходов;</w:t>
            </w:r>
          </w:p>
          <w:p w:rsidR="007E7572" w:rsidRPr="005A0EF4" w:rsidRDefault="005A0EF4" w:rsidP="008A021E">
            <w:pPr>
              <w:autoSpaceDE w:val="0"/>
              <w:autoSpaceDN w:val="0"/>
              <w:adjustRightInd w:val="0"/>
              <w:jc w:val="both"/>
            </w:pPr>
            <w:r>
              <w:t>-</w:t>
            </w:r>
            <w:r w:rsidR="007E7572" w:rsidRPr="005A0EF4">
              <w:t xml:space="preserve"> увеличить к 2027 году ликвидацию несанкционированных мест размещения отходов до 95 %</w:t>
            </w:r>
          </w:p>
        </w:tc>
      </w:tr>
    </w:tbl>
    <w:p w:rsidR="007E7572" w:rsidRPr="005A0EF4" w:rsidRDefault="007E7572" w:rsidP="007E7572">
      <w:pPr>
        <w:jc w:val="center"/>
      </w:pPr>
    </w:p>
    <w:p w:rsidR="007E7572" w:rsidRPr="005A0EF4" w:rsidRDefault="007E7572" w:rsidP="007E7572">
      <w:pPr>
        <w:jc w:val="center"/>
      </w:pPr>
      <w:r w:rsidRPr="005A0EF4">
        <w:t>1. Характеристика сферы реализации подпрограммы, описание основных проблем в указанной сфере и прогноз ее развития</w:t>
      </w:r>
    </w:p>
    <w:p w:rsidR="007E7572" w:rsidRPr="005A0EF4" w:rsidRDefault="007E7572" w:rsidP="007E7572">
      <w:pPr>
        <w:jc w:val="center"/>
      </w:pPr>
    </w:p>
    <w:p w:rsidR="007E7572" w:rsidRPr="005A0EF4" w:rsidRDefault="007E7572" w:rsidP="005A0EF4">
      <w:pPr>
        <w:ind w:firstLine="709"/>
        <w:jc w:val="both"/>
        <w:rPr>
          <w:lang w:eastAsia="ru-RU"/>
        </w:rPr>
      </w:pPr>
      <w:r w:rsidRPr="005A0EF4">
        <w:t>Проблема твердых коммунальных отходов (далее – ТКО) в Ахтубинском районе в настоящее время становится все более актуальной. Общее повышение уровня жизни населения приводит к увеличению потребления товаров и, как следствие, росту числа упаковочных материалов разового пользования, бытовой техники, пищевых отходов, что сильно сказывается на количестве ТКО. За последнее десятилетие количество отходов в виде городского мусора резко возросло, составив на душу населения более 300 кг/год. Ежегодно в Ахтубинском муниципальном районе Астраханской области образуется около 20 тыс. тонн ТБО, которые при неправильном и несвоевременном удалении и обезвреживании могут серьезно загрязнить окружающую среду. Действующая в Ахтубинском муниципальном районе Астраханской области система сбора ТКО основана на сборе отходов, образующихся в результате жизнедеятельности населения, в контейнеры, которые опорожняются в мусоровозы и вывозятся специализированными организациями по установленному графику вывоза на городскую или поселковую свалки. Отсутствие контроля над вывозом отходов населением ведет к беспорядочному заполнению территории свалок и образованию несанкционированных свалок на территории поселений и в водоохранных зонах водоемов. Недостаточное количество контейнеров приводит к переполнению контейнеров, к растаскиванию мусора бродячими животными и птицами, к захламлению контейнерных площадок и антисанитарному состоянию прилегающих территорий. Низкая культура населения в сфере обращения с отходами также приводит к тому, что и населенные пункты, и прилегающие к ним земли, захламляются бытовыми отходами. Не организован своевременный вывоз мусора, собираемого с придомовых территорий дворниками жилищных организаций. В результате, мешки с собранными бутылками, упаковками, листвой складируются возле мест остановки мусоровозов, являясь своего рода толчком для размещения вокруг новых пакетов с мусором. Не организован сбор и вывоз крупногабаритных отходов (далее – КГО), отсутствуют специальные площадки для сбора КГО. В результате КГО также складируются в местах остановки мусоровозов, однако, из–за отсутствия специальной для его вывоза техники, КГО образуют во дворах в течение долгого периода времени несанкционированные свалки, куда жители не забывают добавлять свою лепту в виде бытового мусора.</w:t>
      </w:r>
    </w:p>
    <w:p w:rsidR="007E7572" w:rsidRPr="005A0EF4" w:rsidRDefault="007E7572" w:rsidP="005A0EF4">
      <w:pPr>
        <w:ind w:firstLine="709"/>
        <w:jc w:val="both"/>
      </w:pPr>
      <w:r w:rsidRPr="005A0EF4">
        <w:t xml:space="preserve">Не достаточно хорошо организован вывоз мусора с частного сектора населенных пунктов, с дачных и гаражных кооперативов. Результатом являются многочисленные стихийные свалки, образовавшиеся на месте ям, карьеров, недостроенных фундаментов и прочих углублений на ровной поверхности вокруг города Ахтубинска и сельских поселений. Таким образом, число несанкционированных свалок растет. Существующая сегодня и наиболее распространенная технология избавления от ТКО путем вывоза их на полигоны (свалки) не решает должным образом проблемы отходов в районе. Перевозка отходов для захоронения, в связи с большими затратами на ГСМ, увеличивает тарифы для потребителей </w:t>
      </w:r>
      <w:r w:rsidRPr="005A0EF4">
        <w:lastRenderedPageBreak/>
        <w:t xml:space="preserve">ежегодно тарифы на вывоз мусора в среднем по району растут в 1,3 раза), а качество предоставляемых услуг остается прежним. Строительство полигона для захоронения твердых коммунальных отходов передвигается на неопределенный срок. Во всех поселениях – объекты размещения отходов, даже санкционированные, не удовлетворяют требованиям и не могут квалифицироваться как полигоны. Ввод дополнительных площадей для захоронения отходов и образование несанкционированных свалок ухудшает экологическое состояние территории района и вызывает социальный протест населения. Кроме того, при захоронении безвозвратно теряется ценное вторичное сырье (бумага, картон, стекло, пластмасса) и прибыль, которую может принести правильно налаженная переработка ТКО. </w:t>
      </w:r>
    </w:p>
    <w:p w:rsidR="007E7572" w:rsidRPr="005A0EF4" w:rsidRDefault="007E7572" w:rsidP="005A0EF4">
      <w:pPr>
        <w:ind w:firstLine="709"/>
        <w:jc w:val="both"/>
      </w:pPr>
      <w:r w:rsidRPr="005A0EF4">
        <w:t>На территории муниципального образования «Ахтубинский муниципальный район Астраханской области» расположено 11 несанкционированных свалок, внесенных в перечень мест несанкционированного размещения отходов, утвержденных постановлением министерства жилищно-коммунального хозяйства от 23.09.2016 № 42-п «Об утверждении территориальной схемы обращения с отходами, в том числе твердыми коммунальными отходами на территории Астраханской области». Большинство свалок расположено вблизи населенных пунктов, что приводит к потере земельных ресурсов. Объем несанкционированных свалок составляет 75,732 тыс. м</w:t>
      </w:r>
      <w:r w:rsidRPr="005A0EF4">
        <w:rPr>
          <w:vertAlign w:val="superscript"/>
        </w:rPr>
        <w:t xml:space="preserve">3 </w:t>
      </w:r>
      <w:r w:rsidRPr="005A0EF4">
        <w:t>(15,056 тыс. тонн) отходов и занимают порядка 55,74 га. Дополнительное загрязнение земель, прилегающих к свалкам, происходит при ветровом переносе легких фракций отходов по направлению господствующих ветров. В результате примыкающая к свалкам территория на расстоянии не менее 100 м захламлена разлетевшимся мусором. Мусор десятилетиями сваливается прямо на почву, без какой–либо защиты, без фильтра, вредные вещества попадают в почву, загрязняя ее и подземные источники воды. От свалок существует постоянная угроза пожаров, в результате горения мусора на свалках в летний период в атмосферный воздух выбрасывается огромное количество загрязняющих веществ (оксид углерода, оксиды азота, сернистый ангидрид, сажа и твердые частицы). Мониторинг гидрохимического состояния подземных вод полувековой свалки г. Ахтубинск, показал, что подземные воды загрязнены: нефтепродуктами (превышение от 2,6 – 9,5 ПДК), марганцем (превышение от 2,9 – 49,3 ПДК), фенолом (превышение от 2,0 – 10,0 ПДК), ионами аммония (превышение от 1,15 – 2,40 ПДК). В период с 2022 по 2024 год осуществлена выемка и транспортирование 528,5 тыс. м</w:t>
      </w:r>
      <w:r w:rsidRPr="005A0EF4">
        <w:rPr>
          <w:vertAlign w:val="superscript"/>
        </w:rPr>
        <w:t>3</w:t>
      </w:r>
      <w:r w:rsidRPr="005A0EF4">
        <w:t xml:space="preserve">/753,5 тыс. тонн отходов и загрязненного грунта с незаконной свалки в г. Ахтубинск, восстановлена территория площадью 23,4 гектара. Рост количества несанкционированных свалок в районе, загрязнение земель населенных пунктов, гослесфонда, засорение наиболее посещаемых туристами мест, – все это способствует формированию непривлекательного имиджа района, и поэтому проблема обращения с твердыми коммунальными отходами на территории района требует немедленного решения. В настоящее время около 50% ТКО, образованных в районе, может быть направлено на вторичную переработку. В перспективе (по мере развития в районе перерабатывающей промышленности) этот объем может быть доведен до 80–90%. При этом объем вывозимых остатков (так называемых «хвостов») для захоронения (при условии их предварительного прессования) снижается в разы (в перспективе – в десятки раз!). Соответственно во столько же раз снижается нагрузка на полигоны, а, следовательно, и на окружающую среду. Таким образом, основными причинами сложившейся ситуации в сфере обращения с твердыми коммунальными, медицинскими, биологическими, ртутьсодержащими отходами и строительным мусором (далее – отходы) на территории Ахтубинского района являются: </w:t>
      </w:r>
    </w:p>
    <w:p w:rsidR="007E7572" w:rsidRPr="005A0EF4" w:rsidRDefault="005A0EF4" w:rsidP="005A0EF4">
      <w:pPr>
        <w:ind w:firstLine="709"/>
        <w:jc w:val="both"/>
      </w:pPr>
      <w:r>
        <w:t>-</w:t>
      </w:r>
      <w:r w:rsidR="007E7572" w:rsidRPr="005A0EF4">
        <w:t xml:space="preserve"> накопленные проблемы предшествующих периодов – имеется значительное количество отходов, не утилизированных из–за отсутствия технологий переработки;</w:t>
      </w:r>
    </w:p>
    <w:p w:rsidR="007E7572" w:rsidRPr="005A0EF4" w:rsidRDefault="005A0EF4" w:rsidP="005A0EF4">
      <w:pPr>
        <w:ind w:firstLine="709"/>
        <w:jc w:val="both"/>
      </w:pPr>
      <w:r>
        <w:t>-</w:t>
      </w:r>
      <w:r w:rsidR="007E7572" w:rsidRPr="005A0EF4">
        <w:t xml:space="preserve"> устаревшая и не отвечающая современному состоянию технология сбора и переработки отходов;</w:t>
      </w:r>
    </w:p>
    <w:p w:rsidR="007E7572" w:rsidRPr="005A0EF4" w:rsidRDefault="005A0EF4" w:rsidP="005A0EF4">
      <w:pPr>
        <w:ind w:firstLine="709"/>
        <w:jc w:val="both"/>
      </w:pPr>
      <w:r>
        <w:t>-</w:t>
      </w:r>
      <w:r w:rsidR="007E7572" w:rsidRPr="005A0EF4">
        <w:t xml:space="preserve"> значительный износ технической инфраструктуры, используемой в сфере обращения с отходами;</w:t>
      </w:r>
    </w:p>
    <w:p w:rsidR="007E7572" w:rsidRPr="005A0EF4" w:rsidRDefault="005A0EF4" w:rsidP="005A0EF4">
      <w:pPr>
        <w:ind w:firstLine="709"/>
        <w:jc w:val="both"/>
      </w:pPr>
      <w:r>
        <w:lastRenderedPageBreak/>
        <w:t>-</w:t>
      </w:r>
      <w:r w:rsidR="007E7572" w:rsidRPr="005A0EF4">
        <w:t xml:space="preserve"> недостаточный контроль над сферой образования отходов, отсутствие действенной системы учета и анализа потоков отходов на всех уровнях их образования, что приводит к несанкционированному размещению в окружающей среде.</w:t>
      </w:r>
    </w:p>
    <w:p w:rsidR="007E7572" w:rsidRPr="005A0EF4" w:rsidRDefault="007E7572" w:rsidP="005A0EF4">
      <w:pPr>
        <w:ind w:firstLine="709"/>
        <w:jc w:val="both"/>
      </w:pPr>
      <w:r w:rsidRPr="005A0EF4">
        <w:t>Отсутствие цивилизованного решения проблем обращения с отходами сказывается на инвестиционной привлекательности Ахтубинского муниципального района Астраханской области, негативно влияет на здоровье жителей и природоохранную обстановку уникальных рекреационных территорий Ахтубинского муниципального района Астраханской области. Проблемы системы обращения с отходами производства и потребления не могут быть решены в рамках традиционного управления в условиях существующего уровня взаимосвязей между органами управления и хозяйствующими субъектами. Необходимость программно-целевого метода вызвана неотложностью решения острейших социальных и экономических проблем в области обращения с отходами производства и потребления на территории Ахтубинского района, а также возрастающим негативным воздействием отходов на окружающую среду и здоровье населения. Эти подходы требуют согласованного использования кадровых, финансовых, материальных, информационных и иных ресурсов для достижения целей и задач эффективного развития системы обращения с отходами производства и потребления.</w:t>
      </w:r>
    </w:p>
    <w:p w:rsidR="007E7572" w:rsidRPr="005A0EF4" w:rsidRDefault="007E7572" w:rsidP="005A0EF4">
      <w:pPr>
        <w:ind w:firstLine="709"/>
        <w:jc w:val="both"/>
      </w:pPr>
      <w:r w:rsidRPr="005A0EF4">
        <w:t xml:space="preserve">В основу </w:t>
      </w:r>
      <w:r w:rsidRPr="005A0EF4">
        <w:rPr>
          <w:bCs/>
        </w:rPr>
        <w:t>муниципальной</w:t>
      </w:r>
      <w:r w:rsidRPr="005A0EF4">
        <w:t xml:space="preserve"> программы заложен принцип построения единой комплексной системы управления отходами производства и потребления, в наибольшей степени соответствующий приоритетным направлениям социально–экономического развития Ахтубинского муниципального района Астраханской области.</w:t>
      </w:r>
    </w:p>
    <w:p w:rsidR="007E7572" w:rsidRPr="005A0EF4" w:rsidRDefault="007E7572" w:rsidP="007E7572">
      <w:pPr>
        <w:widowControl w:val="0"/>
        <w:autoSpaceDE w:val="0"/>
        <w:autoSpaceDN w:val="0"/>
        <w:adjustRightInd w:val="0"/>
        <w:ind w:left="567"/>
        <w:jc w:val="center"/>
      </w:pPr>
    </w:p>
    <w:p w:rsidR="005A0EF4" w:rsidRDefault="007E7572" w:rsidP="007E7572">
      <w:pPr>
        <w:widowControl w:val="0"/>
        <w:autoSpaceDE w:val="0"/>
        <w:autoSpaceDN w:val="0"/>
        <w:adjustRightInd w:val="0"/>
        <w:jc w:val="center"/>
      </w:pPr>
      <w:r w:rsidRPr="005A0EF4">
        <w:t>2. Цели, задачи, и показатели эффективности достижения целей и решения задач,</w:t>
      </w:r>
    </w:p>
    <w:p w:rsidR="007E7572" w:rsidRPr="005A0EF4" w:rsidRDefault="007E7572" w:rsidP="007E7572">
      <w:pPr>
        <w:widowControl w:val="0"/>
        <w:autoSpaceDE w:val="0"/>
        <w:autoSpaceDN w:val="0"/>
        <w:adjustRightInd w:val="0"/>
        <w:jc w:val="center"/>
      </w:pPr>
      <w:r w:rsidRPr="005A0EF4">
        <w:t>описание ожидаемых конечных результатов подпрограммы.</w:t>
      </w:r>
    </w:p>
    <w:p w:rsidR="007E7572" w:rsidRPr="005A0EF4" w:rsidRDefault="007E7572" w:rsidP="007E7572">
      <w:pPr>
        <w:widowControl w:val="0"/>
        <w:autoSpaceDE w:val="0"/>
        <w:autoSpaceDN w:val="0"/>
        <w:adjustRightInd w:val="0"/>
        <w:jc w:val="center"/>
      </w:pPr>
    </w:p>
    <w:p w:rsidR="007E7572" w:rsidRPr="005A0EF4" w:rsidRDefault="007E7572" w:rsidP="007E7572">
      <w:pPr>
        <w:tabs>
          <w:tab w:val="left" w:pos="9923"/>
        </w:tabs>
        <w:autoSpaceDE w:val="0"/>
        <w:autoSpaceDN w:val="0"/>
        <w:adjustRightInd w:val="0"/>
        <w:ind w:right="-1" w:firstLine="709"/>
        <w:jc w:val="both"/>
        <w:outlineLvl w:val="1"/>
      </w:pPr>
      <w:r w:rsidRPr="005A0EF4">
        <w:t>Целью подпрограммы является снижение негативного воздействия отходов производства и потребления на окружающую среду и здоровье населения.</w:t>
      </w:r>
    </w:p>
    <w:p w:rsidR="007E7572" w:rsidRPr="005A0EF4" w:rsidRDefault="007E7572" w:rsidP="007E7572">
      <w:pPr>
        <w:tabs>
          <w:tab w:val="left" w:pos="9923"/>
        </w:tabs>
        <w:ind w:right="-1" w:firstLine="709"/>
        <w:jc w:val="both"/>
      </w:pPr>
      <w:r w:rsidRPr="005A0EF4">
        <w:t xml:space="preserve">Основные задачи подпрограммы: </w:t>
      </w:r>
    </w:p>
    <w:p w:rsidR="007E7572" w:rsidRPr="005A0EF4" w:rsidRDefault="005A0EF4" w:rsidP="007E7572">
      <w:pPr>
        <w:tabs>
          <w:tab w:val="left" w:pos="9923"/>
        </w:tabs>
        <w:ind w:right="-1" w:firstLine="709"/>
        <w:jc w:val="both"/>
      </w:pPr>
      <w:r>
        <w:t>-</w:t>
      </w:r>
      <w:r w:rsidR="007E7572" w:rsidRPr="005A0EF4">
        <w:t xml:space="preserve"> введение на всей территории муниципального образования системы раздельного сбора отходов и строительство в Ахтубинском муниципальном районе Астраханской области межмуниципального центра управления отходами, включающего модернизированный полигон и мусоросортировочный комплекс;</w:t>
      </w:r>
    </w:p>
    <w:p w:rsidR="007E7572" w:rsidRPr="005A0EF4" w:rsidRDefault="005A0EF4" w:rsidP="007E7572">
      <w:pPr>
        <w:tabs>
          <w:tab w:val="left" w:pos="9923"/>
        </w:tabs>
        <w:ind w:right="-1" w:firstLine="709"/>
        <w:jc w:val="both"/>
      </w:pPr>
      <w:r>
        <w:t>-</w:t>
      </w:r>
      <w:r w:rsidR="007E7572" w:rsidRPr="005A0EF4">
        <w:t xml:space="preserve"> после запуска в эксплуатацию межмуниципального центра управления отходами, включающего модернизированный полигон и мусоросортировочный комплекс, ликвидировать с одновременной рекультивацией всех свалок на территории муниципального образования;</w:t>
      </w:r>
    </w:p>
    <w:p w:rsidR="007E7572" w:rsidRPr="005A0EF4" w:rsidRDefault="005A0EF4" w:rsidP="007E7572">
      <w:pPr>
        <w:tabs>
          <w:tab w:val="left" w:pos="9923"/>
        </w:tabs>
        <w:ind w:right="-1" w:firstLine="709"/>
        <w:jc w:val="both"/>
      </w:pPr>
      <w:r>
        <w:t>-</w:t>
      </w:r>
      <w:r w:rsidR="007E7572" w:rsidRPr="005A0EF4">
        <w:t xml:space="preserve"> формирование новой и совершенствование существующей нормативной правовой базы в сфере управления отходами производства и потребления;</w:t>
      </w:r>
    </w:p>
    <w:p w:rsidR="007E7572" w:rsidRPr="005A0EF4" w:rsidRDefault="005A0EF4" w:rsidP="007E7572">
      <w:pPr>
        <w:tabs>
          <w:tab w:val="left" w:pos="9923"/>
        </w:tabs>
        <w:ind w:right="-1" w:firstLine="709"/>
        <w:jc w:val="both"/>
      </w:pPr>
      <w:r>
        <w:t>-</w:t>
      </w:r>
      <w:r w:rsidR="007E7572" w:rsidRPr="005A0EF4">
        <w:t xml:space="preserve"> создание новых технологий сбора, переработки и обезвреживания отходов производства и потребления;</w:t>
      </w:r>
    </w:p>
    <w:p w:rsidR="007E7572" w:rsidRPr="005A0EF4" w:rsidRDefault="005A0EF4" w:rsidP="007E7572">
      <w:pPr>
        <w:tabs>
          <w:tab w:val="left" w:pos="9923"/>
        </w:tabs>
        <w:ind w:right="-1" w:firstLine="709"/>
        <w:jc w:val="both"/>
      </w:pPr>
      <w:r>
        <w:t>-</w:t>
      </w:r>
      <w:r w:rsidR="007E7572" w:rsidRPr="005A0EF4">
        <w:t xml:space="preserve"> установка на территориях всех поселений Ахтубинского района контейнерных площадок для ТКО и установка контейнеров для ТКО;</w:t>
      </w:r>
    </w:p>
    <w:p w:rsidR="007E7572" w:rsidRPr="005A0EF4" w:rsidRDefault="005A0EF4" w:rsidP="007E7572">
      <w:pPr>
        <w:tabs>
          <w:tab w:val="left" w:pos="9923"/>
        </w:tabs>
        <w:ind w:right="-1" w:firstLine="709"/>
        <w:jc w:val="both"/>
      </w:pPr>
      <w:r>
        <w:t>-</w:t>
      </w:r>
      <w:r w:rsidR="007E7572" w:rsidRPr="005A0EF4">
        <w:t xml:space="preserve"> формирование культуры обращения с отходами населения через систему образования и просвещения в сфере экологии.</w:t>
      </w:r>
    </w:p>
    <w:p w:rsidR="007E7572" w:rsidRPr="005A0EF4" w:rsidRDefault="007E7572" w:rsidP="007E7572">
      <w:pPr>
        <w:tabs>
          <w:tab w:val="left" w:pos="9923"/>
        </w:tabs>
        <w:autoSpaceDE w:val="0"/>
        <w:autoSpaceDN w:val="0"/>
        <w:adjustRightInd w:val="0"/>
        <w:ind w:right="-1" w:firstLine="709"/>
        <w:jc w:val="both"/>
      </w:pPr>
      <w:r w:rsidRPr="005A0EF4">
        <w:t xml:space="preserve">В результате реализации мероприятий </w:t>
      </w:r>
      <w:r w:rsidRPr="005A0EF4">
        <w:rPr>
          <w:bCs/>
        </w:rPr>
        <w:t>муниципальной</w:t>
      </w:r>
      <w:r w:rsidRPr="005A0EF4">
        <w:t xml:space="preserve"> программы будет получен социальный, экономический и экологический эффект:</w:t>
      </w:r>
    </w:p>
    <w:p w:rsidR="007E7572" w:rsidRPr="005A0EF4" w:rsidRDefault="007E7572" w:rsidP="007E7572">
      <w:pPr>
        <w:tabs>
          <w:tab w:val="left" w:pos="9923"/>
        </w:tabs>
        <w:autoSpaceDE w:val="0"/>
        <w:autoSpaceDN w:val="0"/>
        <w:adjustRightInd w:val="0"/>
        <w:ind w:right="-1" w:firstLine="709"/>
        <w:jc w:val="both"/>
      </w:pPr>
      <w:r w:rsidRPr="005A0EF4">
        <w:t>социальный эффект:</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улучшение санитарно-гигиенического состояния территории и здоровья населения Ахтубинского муниципального района Астраханской области;</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повышение культурного уровня населения в сфере обращения с отходами;</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создание новых предприятий, производств по переработке отходов производства и потребления, дополнительных рабочих мест;</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экономический эффект:</w:t>
      </w:r>
    </w:p>
    <w:p w:rsidR="007E7572" w:rsidRPr="005A0EF4" w:rsidRDefault="005A0EF4" w:rsidP="007E7572">
      <w:pPr>
        <w:tabs>
          <w:tab w:val="left" w:pos="9923"/>
        </w:tabs>
        <w:autoSpaceDE w:val="0"/>
        <w:autoSpaceDN w:val="0"/>
        <w:adjustRightInd w:val="0"/>
        <w:ind w:right="-1" w:firstLine="709"/>
        <w:jc w:val="both"/>
      </w:pPr>
      <w:r>
        <w:lastRenderedPageBreak/>
        <w:t>-</w:t>
      </w:r>
      <w:r w:rsidR="007E7572" w:rsidRPr="005A0EF4">
        <w:t xml:space="preserve"> создание экономически выгодной и эффективно действующей системы хозяйствования в сфере обращения с отходами;</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повышение инвестиционной привлекательности проектов, связанных с переработкой отходов;</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увеличение к 2027 году ликвидированных несанкционированных мест размещения отходов до 95 процентов;</w:t>
      </w:r>
    </w:p>
    <w:p w:rsidR="007E7572" w:rsidRPr="005A0EF4" w:rsidRDefault="007E7572" w:rsidP="007E7572">
      <w:pPr>
        <w:tabs>
          <w:tab w:val="left" w:pos="9923"/>
        </w:tabs>
        <w:autoSpaceDE w:val="0"/>
        <w:autoSpaceDN w:val="0"/>
        <w:adjustRightInd w:val="0"/>
        <w:ind w:right="-1" w:firstLine="709"/>
        <w:jc w:val="both"/>
      </w:pPr>
      <w:r w:rsidRPr="005A0EF4">
        <w:t>экологический эффект:</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улучшение экологического состояния окружающей среды в муниципальных образованиях Ахтубинского муниципального района Астраханской области;</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увеличение переработки отходов в 2027 году к уровню 2010 года на 600 тыс. т/год;</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создание муниципального кадастра отходов, позволяющего вести достоверный учет образования и движения отходов производства и потребления на территории Ахтубинского района.</w:t>
      </w:r>
    </w:p>
    <w:p w:rsidR="007E7572" w:rsidRPr="005A0EF4" w:rsidRDefault="007E7572" w:rsidP="007E7572">
      <w:pPr>
        <w:tabs>
          <w:tab w:val="left" w:pos="9923"/>
        </w:tabs>
        <w:autoSpaceDE w:val="0"/>
        <w:autoSpaceDN w:val="0"/>
        <w:adjustRightInd w:val="0"/>
        <w:ind w:right="-1" w:firstLine="709"/>
        <w:jc w:val="both"/>
        <w:outlineLvl w:val="1"/>
      </w:pPr>
      <w:r w:rsidRPr="005A0EF4">
        <w:t>Реализация мероприятий позволит снизить объем валовых выбросов загрязняющих веществ, уменьшить токсичность выбросов в 3–5 раз, снизить уровень загрязнения атмосферы в Ахтубинском муниципальном районе Астраханской области до нормативных показателей.</w:t>
      </w:r>
    </w:p>
    <w:p w:rsidR="007E7572" w:rsidRPr="005A0EF4" w:rsidRDefault="007E7572" w:rsidP="007E7572"/>
    <w:p w:rsidR="007E7572" w:rsidRPr="005A0EF4" w:rsidRDefault="007E7572" w:rsidP="005A0EF4">
      <w:pPr>
        <w:spacing w:line="280" w:lineRule="exact"/>
        <w:jc w:val="center"/>
      </w:pPr>
      <w:r w:rsidRPr="005A0EF4">
        <w:t>3. Обоснование объема финансовых ресурсов, необходимых</w:t>
      </w:r>
    </w:p>
    <w:p w:rsidR="007E7572" w:rsidRPr="005A0EF4" w:rsidRDefault="007E7572" w:rsidP="005A0EF4">
      <w:pPr>
        <w:spacing w:line="280" w:lineRule="exact"/>
        <w:jc w:val="center"/>
      </w:pPr>
      <w:r w:rsidRPr="005A0EF4">
        <w:t>для реализации подпрограммы</w:t>
      </w:r>
    </w:p>
    <w:p w:rsidR="007E7572" w:rsidRPr="005A0EF4" w:rsidRDefault="007E7572" w:rsidP="007E7572">
      <w:pPr>
        <w:spacing w:line="280" w:lineRule="exact"/>
        <w:ind w:firstLine="709"/>
        <w:jc w:val="both"/>
      </w:pPr>
    </w:p>
    <w:p w:rsidR="007E7572" w:rsidRPr="005A0EF4" w:rsidRDefault="007E7572" w:rsidP="007E7572">
      <w:pPr>
        <w:spacing w:line="280" w:lineRule="exact"/>
        <w:ind w:firstLine="709"/>
        <w:jc w:val="both"/>
      </w:pPr>
      <w:r w:rsidRPr="005A0EF4">
        <w:t xml:space="preserve">Финансирование мероприятий подпрограммы из бюджета муниципального образования «Ахтубинский муниципальный район Астраханской области» будет производиться исходя из возможностей бюджета муниципального образования на очередной финансовый год и плановый период. </w:t>
      </w:r>
    </w:p>
    <w:p w:rsidR="007E7572" w:rsidRPr="005A0EF4" w:rsidRDefault="007E7572" w:rsidP="007E7572">
      <w:pPr>
        <w:spacing w:line="280" w:lineRule="exact"/>
        <w:ind w:firstLine="709"/>
        <w:jc w:val="both"/>
      </w:pPr>
      <w:r w:rsidRPr="005A0EF4">
        <w:t>Общий объем финансирования составляет 3042,1 тыс. руб.;</w:t>
      </w:r>
    </w:p>
    <w:p w:rsidR="007E7572" w:rsidRPr="005A0EF4" w:rsidRDefault="007E7572" w:rsidP="007E7572">
      <w:pPr>
        <w:spacing w:line="280" w:lineRule="exact"/>
        <w:ind w:firstLine="709"/>
        <w:jc w:val="both"/>
      </w:pPr>
      <w:r w:rsidRPr="005A0EF4">
        <w:t>2024 год – 1242,1 тыс. руб.;</w:t>
      </w:r>
    </w:p>
    <w:p w:rsidR="007E7572" w:rsidRPr="005A0EF4" w:rsidRDefault="007E7572" w:rsidP="007E7572">
      <w:pPr>
        <w:spacing w:line="280" w:lineRule="exact"/>
        <w:ind w:firstLine="709"/>
        <w:jc w:val="both"/>
      </w:pPr>
      <w:r w:rsidRPr="005A0EF4">
        <w:t xml:space="preserve">2025 год – 600,0 тыс. руб.; </w:t>
      </w:r>
    </w:p>
    <w:p w:rsidR="007E7572" w:rsidRPr="005A0EF4" w:rsidRDefault="007E7572" w:rsidP="007E7572">
      <w:pPr>
        <w:spacing w:line="280" w:lineRule="exact"/>
        <w:ind w:firstLine="709"/>
        <w:jc w:val="both"/>
      </w:pPr>
      <w:r w:rsidRPr="005A0EF4">
        <w:t>2026 год – 600,0 тыс. руб.;</w:t>
      </w:r>
    </w:p>
    <w:p w:rsidR="007E7572" w:rsidRPr="005A0EF4" w:rsidRDefault="007E7572" w:rsidP="007E7572">
      <w:pPr>
        <w:spacing w:line="280" w:lineRule="exact"/>
        <w:ind w:firstLine="709"/>
        <w:jc w:val="both"/>
      </w:pPr>
      <w:r w:rsidRPr="005A0EF4">
        <w:t>2027 год – 600,0 тыс. руб.</w:t>
      </w:r>
    </w:p>
    <w:p w:rsidR="007E7572" w:rsidRPr="005A0EF4" w:rsidRDefault="007E7572" w:rsidP="007E7572">
      <w:pPr>
        <w:suppressAutoHyphens w:val="0"/>
      </w:pPr>
      <w:r w:rsidRPr="005A0EF4">
        <w:br w:type="page"/>
      </w:r>
    </w:p>
    <w:p w:rsidR="007E7572" w:rsidRPr="005A0EF4" w:rsidRDefault="007E7572" w:rsidP="007E7572">
      <w:pPr>
        <w:sectPr w:rsidR="007E7572" w:rsidRPr="005A0EF4" w:rsidSect="005A0EF4">
          <w:headerReference w:type="default" r:id="rId8"/>
          <w:pgSz w:w="11906" w:h="16838"/>
          <w:pgMar w:top="1134" w:right="567" w:bottom="1134" w:left="1701" w:header="709" w:footer="709" w:gutter="0"/>
          <w:pgNumType w:start="1"/>
          <w:cols w:space="720"/>
          <w:titlePg/>
          <w:docGrid w:linePitch="326"/>
        </w:sectPr>
      </w:pPr>
    </w:p>
    <w:p w:rsidR="006F1165" w:rsidRPr="005A0EF4" w:rsidRDefault="001C2118" w:rsidP="00D679A9">
      <w:pPr>
        <w:widowControl w:val="0"/>
        <w:autoSpaceDE w:val="0"/>
        <w:autoSpaceDN w:val="0"/>
        <w:adjustRightInd w:val="0"/>
        <w:ind w:left="11482"/>
        <w:jc w:val="both"/>
        <w:outlineLvl w:val="1"/>
      </w:pPr>
    </w:p>
    <w:sectPr w:rsidR="006F1165" w:rsidRPr="005A0EF4" w:rsidSect="00D679A9">
      <w:pgSz w:w="16838" w:h="11906" w:orient="landscape"/>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B5F" w:rsidRDefault="005C5B5F" w:rsidP="005C5B5F">
      <w:r>
        <w:separator/>
      </w:r>
    </w:p>
  </w:endnote>
  <w:endnote w:type="continuationSeparator" w:id="0">
    <w:p w:rsidR="005C5B5F" w:rsidRDefault="005C5B5F" w:rsidP="005C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charset w:val="80"/>
    <w:family w:val="auto"/>
    <w:pitch w:val="default"/>
    <w:sig w:usb0="00000000" w:usb1="0000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B5F" w:rsidRDefault="005C5B5F" w:rsidP="005C5B5F">
      <w:r>
        <w:separator/>
      </w:r>
    </w:p>
  </w:footnote>
  <w:footnote w:type="continuationSeparator" w:id="0">
    <w:p w:rsidR="005C5B5F" w:rsidRDefault="005C5B5F" w:rsidP="005C5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706645084"/>
      <w:docPartObj>
        <w:docPartGallery w:val="Page Numbers (Top of Page)"/>
        <w:docPartUnique/>
      </w:docPartObj>
    </w:sdtPr>
    <w:sdtEndPr/>
    <w:sdtContent>
      <w:p w:rsidR="005C5B5F" w:rsidRPr="005C5B5F" w:rsidRDefault="005C5B5F" w:rsidP="005C5B5F">
        <w:pPr>
          <w:pStyle w:val="a6"/>
          <w:jc w:val="center"/>
          <w:rPr>
            <w:sz w:val="28"/>
          </w:rPr>
        </w:pPr>
        <w:r w:rsidRPr="005C5B5F">
          <w:rPr>
            <w:sz w:val="28"/>
          </w:rPr>
          <w:fldChar w:fldCharType="begin"/>
        </w:r>
        <w:r w:rsidRPr="005C5B5F">
          <w:rPr>
            <w:sz w:val="28"/>
          </w:rPr>
          <w:instrText>PAGE   \* MERGEFORMAT</w:instrText>
        </w:r>
        <w:r w:rsidRPr="005C5B5F">
          <w:rPr>
            <w:sz w:val="28"/>
          </w:rPr>
          <w:fldChar w:fldCharType="separate"/>
        </w:r>
        <w:r w:rsidR="001C2118">
          <w:rPr>
            <w:noProof/>
            <w:sz w:val="28"/>
          </w:rPr>
          <w:t>17</w:t>
        </w:r>
        <w:r w:rsidRPr="005C5B5F">
          <w:rPr>
            <w:sz w:val="28"/>
          </w:rPr>
          <w:fldChar w:fldCharType="end"/>
        </w:r>
      </w:p>
    </w:sdtContent>
  </w:sdt>
  <w:p w:rsidR="005C5B5F" w:rsidRDefault="005C5B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06924F08"/>
    <w:multiLevelType w:val="multilevel"/>
    <w:tmpl w:val="06924F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68"/>
    <w:rsid w:val="00131D68"/>
    <w:rsid w:val="001C2118"/>
    <w:rsid w:val="00283F1E"/>
    <w:rsid w:val="005A0EF4"/>
    <w:rsid w:val="005C5B5F"/>
    <w:rsid w:val="007E7572"/>
    <w:rsid w:val="0087768F"/>
    <w:rsid w:val="00D679A9"/>
    <w:rsid w:val="00EE3E50"/>
    <w:rsid w:val="00F3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F8C67-16C6-430A-8274-9E8B23CB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7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E7572"/>
    <w:pPr>
      <w:keepNext/>
      <w:numPr>
        <w:numId w:val="1"/>
      </w:numPr>
      <w:jc w:val="center"/>
      <w:outlineLvl w:val="0"/>
    </w:pPr>
    <w:rPr>
      <w:rFonts w:eastAsia="Arial Unicode MS"/>
      <w:b/>
      <w:bCs/>
      <w:sz w:val="40"/>
    </w:rPr>
  </w:style>
  <w:style w:type="paragraph" w:styleId="2">
    <w:name w:val="heading 2"/>
    <w:basedOn w:val="a"/>
    <w:next w:val="a"/>
    <w:link w:val="20"/>
    <w:qFormat/>
    <w:rsid w:val="007E7572"/>
    <w:pPr>
      <w:keepNext/>
      <w:numPr>
        <w:ilvl w:val="1"/>
        <w:numId w:val="1"/>
      </w:numPr>
      <w:jc w:val="center"/>
      <w:outlineLvl w:val="1"/>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E7572"/>
    <w:rPr>
      <w:rFonts w:ascii="Times New Roman" w:eastAsia="Arial Unicode MS" w:hAnsi="Times New Roman" w:cs="Times New Roman"/>
      <w:b/>
      <w:bCs/>
      <w:sz w:val="40"/>
      <w:szCs w:val="24"/>
      <w:lang w:eastAsia="ar-SA"/>
    </w:rPr>
  </w:style>
  <w:style w:type="character" w:customStyle="1" w:styleId="20">
    <w:name w:val="Заголовок 2 Знак"/>
    <w:basedOn w:val="a0"/>
    <w:link w:val="2"/>
    <w:qFormat/>
    <w:rsid w:val="007E7572"/>
    <w:rPr>
      <w:rFonts w:ascii="Times New Roman" w:eastAsia="Arial Unicode MS" w:hAnsi="Times New Roman" w:cs="Times New Roman"/>
      <w:b/>
      <w:bCs/>
      <w:sz w:val="32"/>
      <w:szCs w:val="24"/>
      <w:lang w:eastAsia="ar-SA"/>
    </w:rPr>
  </w:style>
  <w:style w:type="character" w:styleId="a3">
    <w:name w:val="Hyperlink"/>
    <w:basedOn w:val="a0"/>
    <w:uiPriority w:val="99"/>
    <w:semiHidden/>
    <w:unhideWhenUsed/>
    <w:qFormat/>
    <w:rsid w:val="007E7572"/>
    <w:rPr>
      <w:color w:val="0000FF"/>
      <w:u w:val="single"/>
    </w:rPr>
  </w:style>
  <w:style w:type="paragraph" w:styleId="a4">
    <w:name w:val="Balloon Text"/>
    <w:basedOn w:val="a"/>
    <w:link w:val="a5"/>
    <w:uiPriority w:val="99"/>
    <w:semiHidden/>
    <w:unhideWhenUsed/>
    <w:qFormat/>
    <w:rsid w:val="007E7572"/>
    <w:rPr>
      <w:rFonts w:ascii="Segoe UI" w:hAnsi="Segoe UI" w:cs="Segoe UI"/>
      <w:sz w:val="18"/>
      <w:szCs w:val="18"/>
    </w:rPr>
  </w:style>
  <w:style w:type="character" w:customStyle="1" w:styleId="a5">
    <w:name w:val="Текст выноски Знак"/>
    <w:basedOn w:val="a0"/>
    <w:link w:val="a4"/>
    <w:uiPriority w:val="99"/>
    <w:semiHidden/>
    <w:qFormat/>
    <w:rsid w:val="007E7572"/>
    <w:rPr>
      <w:rFonts w:ascii="Segoe UI" w:eastAsia="Times New Roman" w:hAnsi="Segoe UI" w:cs="Segoe UI"/>
      <w:sz w:val="18"/>
      <w:szCs w:val="18"/>
      <w:lang w:eastAsia="ar-SA"/>
    </w:rPr>
  </w:style>
  <w:style w:type="paragraph" w:styleId="a6">
    <w:name w:val="header"/>
    <w:basedOn w:val="a"/>
    <w:link w:val="a7"/>
    <w:uiPriority w:val="99"/>
    <w:qFormat/>
    <w:rsid w:val="007E7572"/>
    <w:pPr>
      <w:tabs>
        <w:tab w:val="center" w:pos="4153"/>
        <w:tab w:val="right" w:pos="8306"/>
      </w:tabs>
    </w:pPr>
    <w:rPr>
      <w:sz w:val="20"/>
      <w:szCs w:val="20"/>
    </w:rPr>
  </w:style>
  <w:style w:type="character" w:customStyle="1" w:styleId="a7">
    <w:name w:val="Верхний колонтитул Знак"/>
    <w:basedOn w:val="a0"/>
    <w:link w:val="a6"/>
    <w:uiPriority w:val="99"/>
    <w:qFormat/>
    <w:rsid w:val="007E7572"/>
    <w:rPr>
      <w:rFonts w:ascii="Times New Roman" w:eastAsia="Times New Roman" w:hAnsi="Times New Roman" w:cs="Times New Roman"/>
      <w:sz w:val="20"/>
      <w:szCs w:val="20"/>
      <w:lang w:eastAsia="ar-SA"/>
    </w:rPr>
  </w:style>
  <w:style w:type="paragraph" w:styleId="a8">
    <w:name w:val="Body Text"/>
    <w:basedOn w:val="a"/>
    <w:link w:val="a9"/>
    <w:qFormat/>
    <w:rsid w:val="007E7572"/>
    <w:pPr>
      <w:spacing w:after="120"/>
    </w:pPr>
  </w:style>
  <w:style w:type="character" w:customStyle="1" w:styleId="a9">
    <w:name w:val="Основной текст Знак"/>
    <w:basedOn w:val="a0"/>
    <w:link w:val="a8"/>
    <w:qFormat/>
    <w:rsid w:val="007E7572"/>
    <w:rPr>
      <w:rFonts w:ascii="Times New Roman" w:eastAsia="Times New Roman" w:hAnsi="Times New Roman" w:cs="Times New Roman"/>
      <w:sz w:val="24"/>
      <w:szCs w:val="24"/>
      <w:lang w:eastAsia="ar-SA"/>
    </w:rPr>
  </w:style>
  <w:style w:type="paragraph" w:styleId="aa">
    <w:name w:val="Body Text Indent"/>
    <w:basedOn w:val="a"/>
    <w:link w:val="ab"/>
    <w:qFormat/>
    <w:rsid w:val="007E7572"/>
    <w:pPr>
      <w:ind w:right="-810" w:firstLine="993"/>
      <w:jc w:val="both"/>
    </w:pPr>
    <w:rPr>
      <w:sz w:val="28"/>
      <w:szCs w:val="20"/>
    </w:rPr>
  </w:style>
  <w:style w:type="character" w:customStyle="1" w:styleId="ab">
    <w:name w:val="Основной текст с отступом Знак"/>
    <w:basedOn w:val="a0"/>
    <w:link w:val="aa"/>
    <w:qFormat/>
    <w:rsid w:val="007E7572"/>
    <w:rPr>
      <w:rFonts w:ascii="Times New Roman" w:eastAsia="Times New Roman" w:hAnsi="Times New Roman" w:cs="Times New Roman"/>
      <w:sz w:val="28"/>
      <w:szCs w:val="20"/>
      <w:lang w:eastAsia="ar-SA"/>
    </w:rPr>
  </w:style>
  <w:style w:type="paragraph" w:styleId="ac">
    <w:name w:val="Title"/>
    <w:basedOn w:val="a"/>
    <w:link w:val="ad"/>
    <w:qFormat/>
    <w:rsid w:val="007E7572"/>
    <w:pPr>
      <w:suppressAutoHyphens w:val="0"/>
      <w:jc w:val="center"/>
    </w:pPr>
    <w:rPr>
      <w:sz w:val="28"/>
      <w:szCs w:val="20"/>
      <w:lang w:eastAsia="ru-RU"/>
    </w:rPr>
  </w:style>
  <w:style w:type="character" w:customStyle="1" w:styleId="ad">
    <w:name w:val="Название Знак"/>
    <w:basedOn w:val="a0"/>
    <w:link w:val="ac"/>
    <w:qFormat/>
    <w:rsid w:val="007E7572"/>
    <w:rPr>
      <w:rFonts w:ascii="Times New Roman" w:eastAsia="Times New Roman" w:hAnsi="Times New Roman" w:cs="Times New Roman"/>
      <w:sz w:val="28"/>
      <w:szCs w:val="20"/>
      <w:lang w:eastAsia="ru-RU"/>
    </w:rPr>
  </w:style>
  <w:style w:type="paragraph" w:styleId="ae">
    <w:name w:val="Normal (Web)"/>
    <w:basedOn w:val="a"/>
    <w:unhideWhenUsed/>
    <w:qFormat/>
    <w:rsid w:val="007E7572"/>
    <w:pPr>
      <w:suppressAutoHyphens w:val="0"/>
      <w:spacing w:before="100" w:beforeAutospacing="1" w:after="100" w:afterAutospacing="1"/>
    </w:pPr>
    <w:rPr>
      <w:lang w:eastAsia="ru-RU"/>
    </w:rPr>
  </w:style>
  <w:style w:type="paragraph" w:styleId="HTML">
    <w:name w:val="HTML Preformatted"/>
    <w:basedOn w:val="a"/>
    <w:link w:val="HTML0"/>
    <w:qFormat/>
    <w:rsid w:val="007E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qFormat/>
    <w:rsid w:val="007E7572"/>
    <w:rPr>
      <w:rFonts w:ascii="Courier New" w:eastAsia="Times New Roman" w:hAnsi="Courier New" w:cs="Courier New"/>
      <w:sz w:val="20"/>
      <w:szCs w:val="20"/>
      <w:lang w:eastAsia="ru-RU"/>
    </w:rPr>
  </w:style>
  <w:style w:type="table" w:styleId="af">
    <w:name w:val="Table Grid"/>
    <w:basedOn w:val="a1"/>
    <w:uiPriority w:val="59"/>
    <w:qFormat/>
    <w:rsid w:val="007E757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7E75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qFormat/>
    <w:rsid w:val="007E7572"/>
    <w:pPr>
      <w:spacing w:after="0" w:line="240" w:lineRule="auto"/>
    </w:pPr>
    <w:rPr>
      <w:rFonts w:ascii="Calibri" w:eastAsia="Times New Roman" w:hAnsi="Calibri" w:cs="Times New Roman"/>
      <w:lang w:eastAsia="ru-RU"/>
    </w:rPr>
  </w:style>
  <w:style w:type="character" w:customStyle="1" w:styleId="af1">
    <w:name w:val="Гипертекстовая ссылка"/>
    <w:basedOn w:val="a0"/>
    <w:qFormat/>
    <w:rsid w:val="007E7572"/>
    <w:rPr>
      <w:color w:val="008000"/>
    </w:rPr>
  </w:style>
  <w:style w:type="paragraph" w:customStyle="1" w:styleId="af2">
    <w:name w:val="Нормальный (таблица)"/>
    <w:basedOn w:val="a"/>
    <w:next w:val="a"/>
    <w:uiPriority w:val="99"/>
    <w:qFormat/>
    <w:rsid w:val="007E7572"/>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qFormat/>
    <w:rsid w:val="007E75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qFormat/>
    <w:rsid w:val="007E7572"/>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List Paragraph"/>
    <w:basedOn w:val="a"/>
    <w:uiPriority w:val="34"/>
    <w:qFormat/>
    <w:rsid w:val="007E7572"/>
    <w:pPr>
      <w:ind w:left="720"/>
      <w:contextualSpacing/>
    </w:pPr>
  </w:style>
  <w:style w:type="paragraph" w:customStyle="1" w:styleId="af4">
    <w:name w:val="Прижатый влево"/>
    <w:basedOn w:val="a"/>
    <w:next w:val="a"/>
    <w:qFormat/>
    <w:rsid w:val="007E7572"/>
    <w:pPr>
      <w:widowControl w:val="0"/>
      <w:suppressAutoHyphens w:val="0"/>
      <w:autoSpaceDE w:val="0"/>
      <w:autoSpaceDN w:val="0"/>
      <w:adjustRightInd w:val="0"/>
    </w:pPr>
    <w:rPr>
      <w:rFonts w:ascii="Arial" w:hAnsi="Arial" w:cs="Arial"/>
      <w:lang w:eastAsia="ru-RU"/>
    </w:rPr>
  </w:style>
  <w:style w:type="character" w:customStyle="1" w:styleId="apple-converted-space">
    <w:name w:val="apple-converted-space"/>
    <w:basedOn w:val="a0"/>
    <w:qFormat/>
    <w:rsid w:val="007E7572"/>
  </w:style>
  <w:style w:type="character" w:customStyle="1" w:styleId="num">
    <w:name w:val="num"/>
    <w:basedOn w:val="a0"/>
    <w:qFormat/>
    <w:rsid w:val="007E7572"/>
  </w:style>
  <w:style w:type="paragraph" w:customStyle="1" w:styleId="formattext">
    <w:name w:val="formattext"/>
    <w:basedOn w:val="a"/>
    <w:qFormat/>
    <w:rsid w:val="007E7572"/>
    <w:pPr>
      <w:suppressAutoHyphens w:val="0"/>
      <w:spacing w:before="100" w:beforeAutospacing="1" w:after="100" w:afterAutospacing="1"/>
    </w:pPr>
    <w:rPr>
      <w:lang w:eastAsia="ru-RU"/>
    </w:rPr>
  </w:style>
  <w:style w:type="character" w:customStyle="1" w:styleId="Bodytext">
    <w:name w:val="Body text_"/>
    <w:link w:val="Bodytext1"/>
    <w:qFormat/>
    <w:rsid w:val="007E7572"/>
    <w:rPr>
      <w:rFonts w:ascii="Times New Roman" w:hAnsi="Times New Roman"/>
      <w:spacing w:val="-5"/>
      <w:shd w:val="clear" w:color="auto" w:fill="FFFFFF"/>
    </w:rPr>
  </w:style>
  <w:style w:type="paragraph" w:customStyle="1" w:styleId="Bodytext1">
    <w:name w:val="Body text1"/>
    <w:basedOn w:val="a"/>
    <w:link w:val="Bodytext"/>
    <w:qFormat/>
    <w:rsid w:val="007E7572"/>
    <w:pPr>
      <w:widowControl w:val="0"/>
      <w:shd w:val="clear" w:color="auto" w:fill="FFFFFF"/>
      <w:suppressAutoHyphens w:val="0"/>
      <w:spacing w:line="312" w:lineRule="exact"/>
      <w:ind w:hanging="160"/>
      <w:jc w:val="both"/>
    </w:pPr>
    <w:rPr>
      <w:rFonts w:eastAsiaTheme="minorHAnsi" w:cstheme="minorBidi"/>
      <w:spacing w:val="-5"/>
      <w:sz w:val="22"/>
      <w:szCs w:val="22"/>
      <w:lang w:eastAsia="en-US"/>
    </w:rPr>
  </w:style>
  <w:style w:type="paragraph" w:customStyle="1" w:styleId="ConsPlusTitle">
    <w:name w:val="ConsPlusTitle"/>
    <w:qFormat/>
    <w:rsid w:val="007E757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Bodytext3">
    <w:name w:val="Body text3"/>
    <w:qFormat/>
    <w:rsid w:val="007E7572"/>
    <w:rPr>
      <w:rFonts w:ascii="Times New Roman" w:hAnsi="Times New Roman" w:cs="Times New Roman"/>
      <w:spacing w:val="-5"/>
      <w:u w:val="none"/>
      <w:shd w:val="clear" w:color="auto" w:fill="FFFFFF"/>
    </w:rPr>
  </w:style>
  <w:style w:type="character" w:customStyle="1" w:styleId="Bodytext2">
    <w:name w:val="Body text2"/>
    <w:qFormat/>
    <w:rsid w:val="007E7572"/>
    <w:rPr>
      <w:rFonts w:ascii="Times New Roman" w:hAnsi="Times New Roman" w:cs="Times New Roman"/>
      <w:spacing w:val="-5"/>
      <w:u w:val="none"/>
      <w:shd w:val="clear" w:color="auto" w:fill="FFFFFF"/>
    </w:rPr>
  </w:style>
  <w:style w:type="character" w:customStyle="1" w:styleId="11">
    <w:name w:val="Основной текст1"/>
    <w:qFormat/>
    <w:rsid w:val="007E7572"/>
    <w:rPr>
      <w:rFonts w:ascii="Times New Roman" w:hAnsi="Times New Roman" w:cs="Times New Roman"/>
      <w:spacing w:val="-5"/>
      <w:u w:val="single"/>
      <w:shd w:val="clear" w:color="auto" w:fill="FFFFFF"/>
    </w:rPr>
  </w:style>
  <w:style w:type="paragraph" w:styleId="af5">
    <w:name w:val="footer"/>
    <w:basedOn w:val="a"/>
    <w:link w:val="af6"/>
    <w:uiPriority w:val="99"/>
    <w:unhideWhenUsed/>
    <w:rsid w:val="007E7572"/>
    <w:pPr>
      <w:tabs>
        <w:tab w:val="center" w:pos="4677"/>
        <w:tab w:val="right" w:pos="9355"/>
      </w:tabs>
    </w:pPr>
  </w:style>
  <w:style w:type="character" w:customStyle="1" w:styleId="af6">
    <w:name w:val="Нижний колонтитул Знак"/>
    <w:basedOn w:val="a0"/>
    <w:link w:val="af5"/>
    <w:uiPriority w:val="99"/>
    <w:rsid w:val="007E7572"/>
    <w:rPr>
      <w:rFonts w:ascii="Times New Roman" w:eastAsia="Times New Roman" w:hAnsi="Times New Roman" w:cs="Times New Roman"/>
      <w:sz w:val="24"/>
      <w:szCs w:val="24"/>
      <w:lang w:eastAsia="ar-SA"/>
    </w:rPr>
  </w:style>
  <w:style w:type="character" w:styleId="af7">
    <w:name w:val="Strong"/>
    <w:basedOn w:val="a0"/>
    <w:uiPriority w:val="22"/>
    <w:qFormat/>
    <w:rsid w:val="007E7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1EBFEA9E06030FE5B7F1ED5111804061EA6236F7940708199BA362EEBG67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6846</Words>
  <Characters>39026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ЭВМ оператор</cp:lastModifiedBy>
  <cp:revision>8</cp:revision>
  <cp:lastPrinted>2025-02-25T04:04:00Z</cp:lastPrinted>
  <dcterms:created xsi:type="dcterms:W3CDTF">2025-02-06T09:50:00Z</dcterms:created>
  <dcterms:modified xsi:type="dcterms:W3CDTF">2025-02-25T04:04:00Z</dcterms:modified>
</cp:coreProperties>
</file>