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E7" w:rsidRDefault="005424E7" w:rsidP="009C732D">
      <w:pPr>
        <w:pStyle w:val="ConsPlusNormal"/>
        <w:ind w:firstLine="12474"/>
      </w:pPr>
      <w:r>
        <w:t>Приложение № 4</w:t>
      </w:r>
    </w:p>
    <w:p w:rsidR="005424E7" w:rsidRDefault="005424E7" w:rsidP="009C732D">
      <w:pPr>
        <w:pStyle w:val="ConsPlusNormal"/>
        <w:ind w:firstLine="12474"/>
      </w:pPr>
      <w:r>
        <w:t xml:space="preserve">к Порядку </w:t>
      </w:r>
    </w:p>
    <w:p w:rsidR="005424E7" w:rsidRDefault="005424E7" w:rsidP="009C732D">
      <w:pPr>
        <w:pStyle w:val="ConsPlusNormal"/>
        <w:ind w:firstLine="12474"/>
      </w:pPr>
    </w:p>
    <w:p w:rsidR="009C732D" w:rsidRDefault="009C732D" w:rsidP="009C732D">
      <w:pPr>
        <w:widowControl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5424E7" w:rsidRDefault="009C732D" w:rsidP="009C732D">
      <w:pPr>
        <w:widowControl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Сведения о кредиторской задолженности и обязательствах учреждения</w:t>
      </w: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3118"/>
        <w:gridCol w:w="340"/>
        <w:gridCol w:w="6891"/>
        <w:gridCol w:w="1559"/>
      </w:tblGrid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КОДЫ</w:t>
            </w:r>
          </w:p>
        </w:tc>
      </w:tr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5424E7" w:rsidRDefault="005424E7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24E7" w:rsidTr="009C732D">
        <w:tc>
          <w:tcPr>
            <w:tcW w:w="2778" w:type="dxa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Pr="00DA3912" w:rsidRDefault="005424E7" w:rsidP="00544367">
            <w:pPr>
              <w:widowControl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A3912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DA3912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Pr="00DA3912" w:rsidRDefault="005424E7" w:rsidP="00544367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24E7" w:rsidTr="009C732D">
        <w:tc>
          <w:tcPr>
            <w:tcW w:w="277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5424E7" w:rsidRDefault="005424E7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right w:val="single" w:sz="4" w:space="0" w:color="auto"/>
            </w:tcBorders>
            <w:vAlign w:val="bottom"/>
          </w:tcPr>
          <w:p w:rsidR="005424E7" w:rsidRPr="00DA3912" w:rsidRDefault="005424E7" w:rsidP="00544367">
            <w:pPr>
              <w:widowControl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A3912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DA3912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7" w:rsidRDefault="005424E7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383</w:t>
            </w:r>
          </w:p>
        </w:tc>
      </w:tr>
    </w:tbl>
    <w:p w:rsidR="005424E7" w:rsidRDefault="005424E7" w:rsidP="005424E7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4"/>
        <w:gridCol w:w="676"/>
        <w:gridCol w:w="733"/>
        <w:gridCol w:w="1172"/>
        <w:gridCol w:w="587"/>
        <w:gridCol w:w="1026"/>
        <w:gridCol w:w="733"/>
        <w:gridCol w:w="847"/>
        <w:gridCol w:w="851"/>
        <w:gridCol w:w="850"/>
        <w:gridCol w:w="1134"/>
        <w:gridCol w:w="709"/>
        <w:gridCol w:w="709"/>
        <w:gridCol w:w="802"/>
        <w:gridCol w:w="1717"/>
        <w:gridCol w:w="880"/>
      </w:tblGrid>
      <w:tr w:rsidR="005424E7" w:rsidRPr="00FD379B" w:rsidTr="009C732D">
        <w:tc>
          <w:tcPr>
            <w:tcW w:w="1734" w:type="dxa"/>
            <w:vMerge w:val="restart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br w:type="page"/>
              <w:t>Наименование показателя</w:t>
            </w:r>
          </w:p>
        </w:tc>
        <w:tc>
          <w:tcPr>
            <w:tcW w:w="676" w:type="dxa"/>
            <w:vMerge w:val="restart"/>
          </w:tcPr>
          <w:p w:rsidR="005424E7" w:rsidRPr="009C732D" w:rsidRDefault="005424E7" w:rsidP="009C732D">
            <w:pPr>
              <w:widowControl/>
              <w:adjustRightInd w:val="0"/>
              <w:ind w:right="-64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905" w:type="dxa"/>
            <w:gridSpan w:val="2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6028" w:type="dxa"/>
            <w:gridSpan w:val="7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4817" w:type="dxa"/>
            <w:gridSpan w:val="5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Объем отложенных обязательств учреждения</w:t>
            </w:r>
          </w:p>
        </w:tc>
      </w:tr>
      <w:tr w:rsidR="005424E7" w:rsidRPr="00FD379B" w:rsidTr="009C732D">
        <w:tc>
          <w:tcPr>
            <w:tcW w:w="1734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В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172" w:type="dxa"/>
            <w:vMerge w:val="restart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з нее срок оплаты наступил в отчетном финансовом году</w:t>
            </w:r>
          </w:p>
        </w:tc>
        <w:tc>
          <w:tcPr>
            <w:tcW w:w="587" w:type="dxa"/>
            <w:vMerge w:val="restart"/>
          </w:tcPr>
          <w:p w:rsidR="005424E7" w:rsidRPr="009C732D" w:rsidRDefault="009C732D" w:rsidP="009C732D">
            <w:pPr>
              <w:widowControl/>
              <w:adjustRightInd w:val="0"/>
              <w:ind w:right="-62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В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5441" w:type="dxa"/>
            <w:gridSpan w:val="6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из нее срок оплаты наступает в:</w:t>
            </w:r>
          </w:p>
        </w:tc>
        <w:tc>
          <w:tcPr>
            <w:tcW w:w="709" w:type="dxa"/>
            <w:vMerge w:val="restart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В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4108" w:type="dxa"/>
            <w:gridSpan w:val="4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424E7" w:rsidRPr="00FD379B" w:rsidTr="009C732D">
        <w:tc>
          <w:tcPr>
            <w:tcW w:w="1734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 квартале, всего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из нее: в январе</w:t>
            </w: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2 квартале</w:t>
            </w: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 квартале</w:t>
            </w: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4 квартале</w:t>
            </w:r>
          </w:p>
        </w:tc>
        <w:tc>
          <w:tcPr>
            <w:tcW w:w="1134" w:type="dxa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В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 xml:space="preserve"> очередном финансовом году и плановом периоде</w:t>
            </w:r>
          </w:p>
        </w:tc>
        <w:tc>
          <w:tcPr>
            <w:tcW w:w="709" w:type="dxa"/>
            <w:vMerge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о оплате труда</w:t>
            </w:r>
          </w:p>
        </w:tc>
        <w:tc>
          <w:tcPr>
            <w:tcW w:w="802" w:type="dxa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о претензионным требованиям</w:t>
            </w:r>
          </w:p>
        </w:tc>
        <w:tc>
          <w:tcPr>
            <w:tcW w:w="1717" w:type="dxa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непоступившим</w:t>
            </w:r>
            <w:proofErr w:type="spellEnd"/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 xml:space="preserve"> расчетным документам</w:t>
            </w:r>
          </w:p>
        </w:tc>
        <w:tc>
          <w:tcPr>
            <w:tcW w:w="880" w:type="dxa"/>
          </w:tcPr>
          <w:p w:rsidR="005424E7" w:rsidRPr="009C732D" w:rsidRDefault="009C732D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</w:t>
            </w:r>
            <w:r w:rsidR="005424E7" w:rsidRPr="009C732D">
              <w:rPr>
                <w:rFonts w:eastAsia="Calibri"/>
                <w:sz w:val="18"/>
                <w:szCs w:val="18"/>
                <w:lang w:eastAsia="ru-RU"/>
              </w:rPr>
              <w:t>ные</w:t>
            </w: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16</w:t>
            </w: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lastRenderedPageBreak/>
              <w:t>По выплате заработной платы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перечислению в бюджет, всего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перечислению удержанного</w:t>
            </w:r>
            <w:bookmarkStart w:id="0" w:name="_GoBack"/>
            <w:bookmarkEnd w:id="0"/>
            <w:r w:rsidRPr="009C732D">
              <w:rPr>
                <w:rFonts w:eastAsia="Calibri"/>
                <w:sz w:val="18"/>
                <w:szCs w:val="18"/>
                <w:lang w:eastAsia="ru-RU"/>
              </w:rPr>
              <w:t xml:space="preserve"> налога на доходы физических лиц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в связи с невыполнением государственного задания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 xml:space="preserve">в связи с </w:t>
            </w:r>
            <w:proofErr w:type="spellStart"/>
            <w:r w:rsidRPr="009C732D">
              <w:rPr>
                <w:rFonts w:eastAsia="Calibri"/>
                <w:sz w:val="18"/>
                <w:szCs w:val="18"/>
                <w:lang w:eastAsia="ru-RU"/>
              </w:rPr>
              <w:t>недостижением</w:t>
            </w:r>
            <w:proofErr w:type="spellEnd"/>
            <w:r w:rsidRPr="009C732D">
              <w:rPr>
                <w:rFonts w:eastAsia="Calibri"/>
                <w:sz w:val="18"/>
                <w:szCs w:val="18"/>
                <w:lang w:eastAsia="ru-RU"/>
              </w:rPr>
              <w:t xml:space="preserve"> результатов предоставления </w:t>
            </w:r>
            <w:r w:rsidRPr="009C732D">
              <w:rPr>
                <w:rFonts w:eastAsia="Calibri"/>
                <w:sz w:val="18"/>
                <w:szCs w:val="18"/>
                <w:lang w:eastAsia="ru-RU"/>
              </w:rPr>
              <w:lastRenderedPageBreak/>
              <w:t>субсидий (грантов в форме субсидий)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lastRenderedPageBreak/>
              <w:t>3420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rPr>
          <w:trHeight w:val="1385"/>
        </w:trPr>
        <w:tc>
          <w:tcPr>
            <w:tcW w:w="1734" w:type="dxa"/>
          </w:tcPr>
          <w:p w:rsid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 xml:space="preserve">в связи с невыполнением условий соглашений, </w:t>
            </w:r>
          </w:p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 xml:space="preserve">в том числе по </w:t>
            </w:r>
            <w:proofErr w:type="spellStart"/>
            <w:r w:rsidRPr="009C732D">
              <w:rPr>
                <w:rFonts w:eastAsia="Calibri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9C732D">
              <w:rPr>
                <w:rFonts w:eastAsia="Calibri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оплате товаров, работ, услуг, всего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публичным договорам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оплате прочих расходов, всего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rPr>
          <w:trHeight w:val="1026"/>
        </w:trPr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  <w:p w:rsidR="005424E7" w:rsidRPr="009C732D" w:rsidRDefault="005424E7" w:rsidP="009C732D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5424E7" w:rsidRPr="00FD379B" w:rsidTr="009C732D">
        <w:tc>
          <w:tcPr>
            <w:tcW w:w="17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7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8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9C732D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26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5424E7" w:rsidRPr="009C732D" w:rsidRDefault="005424E7" w:rsidP="009C732D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</w:tbl>
    <w:p w:rsidR="006F1165" w:rsidRDefault="00915673"/>
    <w:p w:rsidR="00915673" w:rsidRDefault="00915673">
      <w:r>
        <w:t>Руководитель</w:t>
      </w:r>
    </w:p>
    <w:p w:rsidR="00915673" w:rsidRDefault="00915673">
      <w:r>
        <w:t>(уполномоченное лицо)</w:t>
      </w:r>
    </w:p>
    <w:p w:rsidR="00915673" w:rsidRDefault="00915673">
      <w:r>
        <w:t>Учреждения                                  _____________________                 _____________________</w:t>
      </w:r>
    </w:p>
    <w:p w:rsidR="00915673" w:rsidRDefault="00915673" w:rsidP="00915673">
      <w:pPr>
        <w:ind w:firstLine="3119"/>
      </w:pPr>
      <w:r>
        <w:t xml:space="preserve">           (</w:t>
      </w:r>
      <w:proofErr w:type="gramStart"/>
      <w:r>
        <w:t xml:space="preserve">должность)   </w:t>
      </w:r>
      <w:proofErr w:type="gramEnd"/>
      <w:r>
        <w:t xml:space="preserve">                        (расшифровка подписи)</w:t>
      </w:r>
    </w:p>
    <w:p w:rsidR="00915673" w:rsidRDefault="00915673" w:rsidP="00915673">
      <w:pPr>
        <w:ind w:firstLine="3119"/>
      </w:pPr>
    </w:p>
    <w:p w:rsidR="00915673" w:rsidRDefault="00915673" w:rsidP="00915673">
      <w:pPr>
        <w:ind w:firstLine="3119"/>
      </w:pPr>
    </w:p>
    <w:p w:rsidR="00915673" w:rsidRDefault="00915673" w:rsidP="00915673">
      <w:r>
        <w:t>Исполнитель                                 _____________________                 ______________________</w:t>
      </w:r>
    </w:p>
    <w:p w:rsidR="00915673" w:rsidRDefault="00915673" w:rsidP="00915673">
      <w:pPr>
        <w:ind w:firstLine="3402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                                (телефон)               «___»  _____________20__г.</w:t>
      </w:r>
    </w:p>
    <w:sectPr w:rsidR="00915673" w:rsidSect="00915673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73" w:rsidRDefault="00915673" w:rsidP="00915673">
      <w:r>
        <w:separator/>
      </w:r>
    </w:p>
  </w:endnote>
  <w:endnote w:type="continuationSeparator" w:id="0">
    <w:p w:rsidR="00915673" w:rsidRDefault="00915673" w:rsidP="0091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73" w:rsidRDefault="00915673" w:rsidP="00915673">
      <w:r>
        <w:separator/>
      </w:r>
    </w:p>
  </w:footnote>
  <w:footnote w:type="continuationSeparator" w:id="0">
    <w:p w:rsidR="00915673" w:rsidRDefault="00915673" w:rsidP="0091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8766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5673" w:rsidRPr="00915673" w:rsidRDefault="00915673" w:rsidP="00915673">
        <w:pPr>
          <w:pStyle w:val="a3"/>
          <w:jc w:val="center"/>
          <w:rPr>
            <w:sz w:val="24"/>
          </w:rPr>
        </w:pPr>
        <w:r w:rsidRPr="00915673">
          <w:rPr>
            <w:sz w:val="24"/>
          </w:rPr>
          <w:fldChar w:fldCharType="begin"/>
        </w:r>
        <w:r w:rsidRPr="00915673">
          <w:rPr>
            <w:sz w:val="24"/>
          </w:rPr>
          <w:instrText>PAGE   \* MERGEFORMAT</w:instrText>
        </w:r>
        <w:r w:rsidRPr="00915673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915673">
          <w:rPr>
            <w:sz w:val="24"/>
          </w:rPr>
          <w:fldChar w:fldCharType="end"/>
        </w:r>
      </w:p>
    </w:sdtContent>
  </w:sdt>
  <w:p w:rsidR="00915673" w:rsidRDefault="00915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1"/>
    <w:rsid w:val="00283F1E"/>
    <w:rsid w:val="005424E7"/>
    <w:rsid w:val="00682411"/>
    <w:rsid w:val="00915673"/>
    <w:rsid w:val="009C732D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AB455-E835-4D0F-99EF-85D77015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156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67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156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56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2025-02-26T04:22:00Z</dcterms:created>
  <dcterms:modified xsi:type="dcterms:W3CDTF">2025-02-26T05:24:00Z</dcterms:modified>
</cp:coreProperties>
</file>