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10" w:rsidRDefault="008C4F10" w:rsidP="00CC17D5">
      <w:pPr>
        <w:pStyle w:val="ConsPlusNormal"/>
        <w:ind w:firstLine="7513"/>
      </w:pPr>
      <w:r>
        <w:t>Приложение № 2</w:t>
      </w:r>
    </w:p>
    <w:p w:rsidR="008C4F10" w:rsidRDefault="008C4F10" w:rsidP="00CC17D5">
      <w:pPr>
        <w:pStyle w:val="ConsPlusNormal"/>
        <w:ind w:firstLine="7513"/>
      </w:pPr>
      <w:r>
        <w:t xml:space="preserve">к Порядку </w:t>
      </w:r>
    </w:p>
    <w:p w:rsidR="008C4F10" w:rsidRDefault="008C4F10" w:rsidP="008C4F10">
      <w:pPr>
        <w:pStyle w:val="ConsPlusNormal"/>
        <w:ind w:left="5670"/>
        <w:jc w:val="right"/>
      </w:pPr>
    </w:p>
    <w:p w:rsidR="008C4F10" w:rsidRDefault="008C4F10" w:rsidP="008C4F10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C4F10" w:rsidRPr="0011621F" w:rsidTr="00544367">
        <w:tc>
          <w:tcPr>
            <w:tcW w:w="9071" w:type="dxa"/>
            <w:vAlign w:val="bottom"/>
          </w:tcPr>
          <w:p w:rsidR="008C4F10" w:rsidRDefault="008C4F10" w:rsidP="00544367">
            <w:pPr>
              <w:pStyle w:val="ConsPlusNormal"/>
              <w:ind w:left="5670"/>
              <w:jc w:val="right"/>
            </w:pPr>
          </w:p>
          <w:p w:rsidR="008C4F10" w:rsidRPr="0011621F" w:rsidRDefault="008C4F10" w:rsidP="00544367">
            <w:pPr>
              <w:widowControl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Сведения о поступлениях и выплатах учреждения</w:t>
            </w:r>
          </w:p>
        </w:tc>
      </w:tr>
    </w:tbl>
    <w:p w:rsidR="008C4F10" w:rsidRPr="0011621F" w:rsidRDefault="008C4F10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3118"/>
        <w:gridCol w:w="340"/>
        <w:gridCol w:w="1708"/>
        <w:gridCol w:w="1355"/>
      </w:tblGrid>
      <w:tr w:rsidR="008C4F10" w:rsidRPr="0011621F" w:rsidTr="00CC17D5">
        <w:tc>
          <w:tcPr>
            <w:tcW w:w="277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0" w:rsidRPr="0011621F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КОДЫ</w:t>
            </w:r>
          </w:p>
        </w:tc>
      </w:tr>
      <w:tr w:rsidR="008C4F10" w:rsidRPr="0011621F" w:rsidTr="00CC17D5">
        <w:tc>
          <w:tcPr>
            <w:tcW w:w="277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bottom"/>
          </w:tcPr>
          <w:p w:rsidR="008C4F10" w:rsidRPr="0011621F" w:rsidRDefault="008C4F10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C4F10" w:rsidRPr="0011621F" w:rsidTr="00CC17D5">
        <w:tc>
          <w:tcPr>
            <w:tcW w:w="277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bottom"/>
          </w:tcPr>
          <w:p w:rsidR="008C4F10" w:rsidRPr="0011621F" w:rsidRDefault="008C4F10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C4F10" w:rsidRPr="0011621F" w:rsidTr="00CC17D5">
        <w:tc>
          <w:tcPr>
            <w:tcW w:w="277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bottom"/>
          </w:tcPr>
          <w:p w:rsidR="008C4F10" w:rsidRPr="0011621F" w:rsidRDefault="008C4F10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C4F10" w:rsidRPr="0011621F" w:rsidTr="00CC17D5">
        <w:tc>
          <w:tcPr>
            <w:tcW w:w="277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bottom"/>
          </w:tcPr>
          <w:p w:rsidR="008C4F10" w:rsidRPr="0011621F" w:rsidRDefault="008C4F10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C4F10" w:rsidRPr="0011621F" w:rsidTr="00CC17D5">
        <w:tc>
          <w:tcPr>
            <w:tcW w:w="277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bottom"/>
          </w:tcPr>
          <w:p w:rsidR="008C4F10" w:rsidRPr="00C13165" w:rsidRDefault="008C4F10" w:rsidP="00544367">
            <w:pPr>
              <w:widowControl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1316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 w:rsidRPr="00C13165">
                <w:rPr>
                  <w:rFonts w:eastAsia="Calibri"/>
                  <w:color w:val="000000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0" w:rsidRPr="00C13165" w:rsidRDefault="008C4F10" w:rsidP="00544367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C4F10" w:rsidRPr="0011621F" w:rsidTr="00CC17D5">
        <w:tc>
          <w:tcPr>
            <w:tcW w:w="277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bottom"/>
          </w:tcPr>
          <w:p w:rsidR="008C4F10" w:rsidRPr="00C13165" w:rsidRDefault="008C4F10" w:rsidP="00544367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0" w:rsidRPr="00C13165" w:rsidRDefault="008C4F10" w:rsidP="00544367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C4F10" w:rsidRPr="0011621F" w:rsidTr="00CC17D5">
        <w:tc>
          <w:tcPr>
            <w:tcW w:w="277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bottom"/>
          </w:tcPr>
          <w:p w:rsidR="008C4F10" w:rsidRPr="00C13165" w:rsidRDefault="008C4F10" w:rsidP="00544367">
            <w:pPr>
              <w:widowControl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1316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по </w:t>
            </w:r>
            <w:hyperlink r:id="rId7" w:history="1">
              <w:r w:rsidRPr="00C13165">
                <w:rPr>
                  <w:rFonts w:eastAsia="Calibri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0" w:rsidRPr="00C13165" w:rsidRDefault="008C4F10" w:rsidP="00544367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13165">
              <w:rPr>
                <w:rFonts w:eastAsia="Calibri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</w:tbl>
    <w:p w:rsidR="008C4F10" w:rsidRPr="0011621F" w:rsidRDefault="008C4F10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C4F10" w:rsidRPr="0011621F" w:rsidTr="00544367">
        <w:tc>
          <w:tcPr>
            <w:tcW w:w="9071" w:type="dxa"/>
            <w:vAlign w:val="bottom"/>
          </w:tcPr>
          <w:p w:rsidR="008C4F10" w:rsidRPr="0011621F" w:rsidRDefault="008C4F10" w:rsidP="00544367">
            <w:pPr>
              <w:widowControl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Раздел 1. Сведения о поступлениях учреждения</w:t>
            </w:r>
          </w:p>
        </w:tc>
      </w:tr>
    </w:tbl>
    <w:p w:rsidR="008C4F10" w:rsidRPr="0011621F" w:rsidRDefault="008C4F10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851"/>
        <w:gridCol w:w="1275"/>
        <w:gridCol w:w="1701"/>
        <w:gridCol w:w="1418"/>
        <w:gridCol w:w="1559"/>
      </w:tblGrid>
      <w:tr w:rsidR="008C4F10" w:rsidRPr="0011621F" w:rsidTr="00CC17D5">
        <w:tc>
          <w:tcPr>
            <w:tcW w:w="3261" w:type="dxa"/>
            <w:vMerge w:val="restart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976" w:type="dxa"/>
            <w:gridSpan w:val="2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Сумма поступлений</w:t>
            </w:r>
          </w:p>
        </w:tc>
        <w:tc>
          <w:tcPr>
            <w:tcW w:w="1418" w:type="dxa"/>
            <w:vMerge w:val="restart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Изменение, %</w:t>
            </w:r>
          </w:p>
        </w:tc>
        <w:tc>
          <w:tcPr>
            <w:tcW w:w="1559" w:type="dxa"/>
            <w:vMerge w:val="restart"/>
          </w:tcPr>
          <w:p w:rsidR="008C4F10" w:rsidRPr="0011621F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17D5">
              <w:rPr>
                <w:rFonts w:eastAsia="Calibri"/>
                <w:sz w:val="20"/>
                <w:szCs w:val="24"/>
                <w:lang w:eastAsia="ru-RU"/>
              </w:rPr>
              <w:t>Доля в общей сумме поступлений, %</w:t>
            </w:r>
          </w:p>
        </w:tc>
      </w:tr>
      <w:tr w:rsidR="008C4F10" w:rsidRPr="0011621F" w:rsidTr="00CC17D5">
        <w:tc>
          <w:tcPr>
            <w:tcW w:w="3261" w:type="dxa"/>
            <w:vMerge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за 20__ год</w:t>
            </w:r>
          </w:p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(за отчетный финансовый год)</w:t>
            </w: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за 20__ год</w:t>
            </w:r>
          </w:p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(за год, предшествующий отчетному)</w:t>
            </w:r>
          </w:p>
        </w:tc>
        <w:tc>
          <w:tcPr>
            <w:tcW w:w="1418" w:type="dxa"/>
            <w:vMerge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C4F10" w:rsidRPr="0011621F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8C4F10" w:rsidRPr="0011621F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Гранты в форме субсидий, всего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lastRenderedPageBreak/>
              <w:t>в том числе:</w:t>
            </w:r>
          </w:p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гранты в форме субсидий из федерального бюджета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из них:</w:t>
            </w:r>
          </w:p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0610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в том числе:</w:t>
            </w:r>
          </w:p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0802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0803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lastRenderedPageBreak/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0805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0806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0807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Доходы от собственности, всего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0901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проценты по депозитам учреждения в кредитных организациях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0903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0904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проценты, полученные от предоставления займов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0905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0906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0907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0908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Поступления доходов от выбытия нефинансовых активов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lastRenderedPageBreak/>
              <w:t>Поступления доходов от выбытия финансовых активов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Иные поступления, всего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из них:</w:t>
            </w:r>
          </w:p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возврат денежных обеспечений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возврат денежных средств с депозитных счетов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4F10" w:rsidRPr="0011621F" w:rsidTr="00CC17D5">
        <w:tc>
          <w:tcPr>
            <w:tcW w:w="3261" w:type="dxa"/>
          </w:tcPr>
          <w:p w:rsidR="008C4F10" w:rsidRPr="00CC17D5" w:rsidRDefault="008C4F10" w:rsidP="00544367">
            <w:pPr>
              <w:widowControl/>
              <w:adjustRightInd w:val="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275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C4F10" w:rsidRPr="00CC17D5" w:rsidRDefault="008C4F10" w:rsidP="00544367">
            <w:pPr>
              <w:widowControl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</w:tcPr>
          <w:p w:rsidR="008C4F10" w:rsidRPr="00CC17D5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C17D5">
              <w:rPr>
                <w:rFonts w:eastAsia="Calibri"/>
                <w:sz w:val="20"/>
                <w:szCs w:val="20"/>
                <w:lang w:eastAsia="ru-RU"/>
              </w:rPr>
              <w:t>100%</w:t>
            </w:r>
          </w:p>
        </w:tc>
      </w:tr>
    </w:tbl>
    <w:p w:rsidR="008C4F10" w:rsidRDefault="008C4F10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CC17D5" w:rsidRPr="0011621F" w:rsidRDefault="00CC17D5" w:rsidP="008C4F10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8C4F10" w:rsidRPr="006B0466" w:rsidRDefault="008C4F10" w:rsidP="008C4F10">
      <w:pPr>
        <w:rPr>
          <w:rFonts w:eastAsia="Calibri"/>
          <w:sz w:val="24"/>
          <w:szCs w:val="24"/>
          <w:lang w:eastAsia="ru-RU"/>
        </w:rPr>
        <w:sectPr w:rsidR="008C4F10" w:rsidRPr="006B0466" w:rsidSect="00CC17D5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</w:p>
    <w:p w:rsidR="008C4F10" w:rsidRDefault="008C4F10" w:rsidP="008C4F10">
      <w:pPr>
        <w:widowControl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 w:rsidRPr="0011621F">
        <w:rPr>
          <w:rFonts w:eastAsia="Calibri"/>
          <w:sz w:val="24"/>
          <w:szCs w:val="24"/>
          <w:lang w:eastAsia="ru-RU"/>
        </w:rPr>
        <w:lastRenderedPageBreak/>
        <w:t>Раздел 2. Сведения о выплатах учреждения</w:t>
      </w:r>
    </w:p>
    <w:p w:rsidR="008C4F10" w:rsidRDefault="008C4F10" w:rsidP="008C4F10">
      <w:pPr>
        <w:widowControl/>
        <w:adjustRightInd w:val="0"/>
        <w:rPr>
          <w:rFonts w:eastAsia="Calibri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505"/>
        <w:gridCol w:w="657"/>
        <w:gridCol w:w="559"/>
        <w:gridCol w:w="1241"/>
        <w:gridCol w:w="692"/>
        <w:gridCol w:w="650"/>
        <w:gridCol w:w="926"/>
        <w:gridCol w:w="851"/>
        <w:gridCol w:w="748"/>
        <w:gridCol w:w="953"/>
        <w:gridCol w:w="639"/>
        <w:gridCol w:w="495"/>
        <w:gridCol w:w="742"/>
        <w:gridCol w:w="959"/>
        <w:gridCol w:w="759"/>
        <w:gridCol w:w="942"/>
        <w:gridCol w:w="681"/>
        <w:gridCol w:w="1161"/>
        <w:gridCol w:w="617"/>
      </w:tblGrid>
      <w:tr w:rsidR="008C4F10" w:rsidRPr="0011621F" w:rsidTr="000C2113">
        <w:tc>
          <w:tcPr>
            <w:tcW w:w="1144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505" w:type="dxa"/>
            <w:vMerge w:val="restart"/>
          </w:tcPr>
          <w:p w:rsidR="008C4F10" w:rsidRPr="000C2113" w:rsidRDefault="008C4F10" w:rsidP="000C2113">
            <w:pPr>
              <w:widowControl/>
              <w:adjustRightInd w:val="0"/>
              <w:ind w:left="-77" w:right="-109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657" w:type="dxa"/>
            <w:vMerge w:val="restart"/>
          </w:tcPr>
          <w:p w:rsidR="008C4F10" w:rsidRPr="000C2113" w:rsidRDefault="008C4F10" w:rsidP="000C2113">
            <w:pPr>
              <w:widowControl/>
              <w:adjustRightInd w:val="0"/>
              <w:ind w:left="-77" w:right="-109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Сумма выплат за отчетный период, всего</w:t>
            </w:r>
          </w:p>
        </w:tc>
        <w:tc>
          <w:tcPr>
            <w:tcW w:w="559" w:type="dxa"/>
            <w:vMerge w:val="restart"/>
          </w:tcPr>
          <w:p w:rsidR="000C2113" w:rsidRDefault="008C4F10" w:rsidP="000C2113">
            <w:pPr>
              <w:widowControl/>
              <w:adjustRightInd w:val="0"/>
              <w:ind w:left="-105" w:right="-109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 xml:space="preserve">Доля в общей сумме выплат, </w:t>
            </w:r>
          </w:p>
          <w:p w:rsidR="008C4F10" w:rsidRPr="000C2113" w:rsidRDefault="008C4F10" w:rsidP="000C2113">
            <w:pPr>
              <w:widowControl/>
              <w:adjustRightInd w:val="0"/>
              <w:ind w:left="-105" w:right="-109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3056" w:type="dxa"/>
            <w:gridSpan w:val="16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8C4F10" w:rsidRPr="0011621F" w:rsidTr="000C2113">
        <w:tc>
          <w:tcPr>
            <w:tcW w:w="1144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05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vMerge w:val="restart"/>
          </w:tcPr>
          <w:p w:rsidR="008C4F10" w:rsidRPr="000C2113" w:rsidRDefault="008C4F10" w:rsidP="000C2113">
            <w:pPr>
              <w:widowControl/>
              <w:adjustRightInd w:val="0"/>
              <w:ind w:right="-42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692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650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за счет средств субсидии на иные цели</w:t>
            </w:r>
          </w:p>
        </w:tc>
        <w:tc>
          <w:tcPr>
            <w:tcW w:w="926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3191" w:type="dxa"/>
            <w:gridSpan w:val="4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495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ОМС</w:t>
            </w:r>
          </w:p>
        </w:tc>
        <w:tc>
          <w:tcPr>
            <w:tcW w:w="742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959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за счет средств от приносящей доход деятельности, всего</w:t>
            </w:r>
          </w:p>
        </w:tc>
        <w:tc>
          <w:tcPr>
            <w:tcW w:w="759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3401" w:type="dxa"/>
            <w:gridSpan w:val="4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из них:</w:t>
            </w:r>
          </w:p>
        </w:tc>
      </w:tr>
      <w:tr w:rsidR="008C4F10" w:rsidRPr="0011621F" w:rsidTr="000C2113">
        <w:tc>
          <w:tcPr>
            <w:tcW w:w="1144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05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3191" w:type="dxa"/>
            <w:gridSpan w:val="4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5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681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доля в общ</w:t>
            </w:r>
            <w:bookmarkStart w:id="0" w:name="_GoBack"/>
            <w:bookmarkEnd w:id="0"/>
            <w:r w:rsidRPr="000C2113">
              <w:rPr>
                <w:rFonts w:eastAsia="Calibri"/>
                <w:sz w:val="14"/>
                <w:szCs w:val="14"/>
                <w:lang w:eastAsia="ru-RU"/>
              </w:rPr>
              <w:t>ей сумме выплат, отраженных в графе 3, %</w:t>
            </w:r>
          </w:p>
        </w:tc>
        <w:tc>
          <w:tcPr>
            <w:tcW w:w="1161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за счет безвозмездных поступлений</w:t>
            </w:r>
          </w:p>
        </w:tc>
        <w:tc>
          <w:tcPr>
            <w:tcW w:w="617" w:type="dxa"/>
            <w:vMerge w:val="restart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доля в общей сумме выплат, отраженных в графе 3, %</w:t>
            </w:r>
          </w:p>
        </w:tc>
      </w:tr>
      <w:tr w:rsidR="008C4F10" w:rsidRPr="0011621F" w:rsidTr="000C2113">
        <w:tc>
          <w:tcPr>
            <w:tcW w:w="1144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05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из федерального бюджета</w:t>
            </w: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495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  <w:vMerge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20</w:t>
            </w: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Оплата труда и компенсационные выплаты работникам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0200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Приобретение товаров, работ, услуг, всего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из них:</w:t>
            </w:r>
          </w:p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0301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транспортные услуги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0302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0303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0304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0305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0306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нефинансовые активы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0307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Обслуживание долговых обязательств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CC17D5">
            <w:pPr>
              <w:widowControl/>
              <w:adjustRightInd w:val="0"/>
              <w:ind w:right="-46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Социальное обеспечение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0600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из них:</w:t>
            </w:r>
          </w:p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налог на прибыль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налог на добавленную стоимость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налог на имущество организаций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0704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транспортный налог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0705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водный налог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0706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государственные пошлины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Приобретение финансовых активов, всего: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из них:</w:t>
            </w:r>
          </w:p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приобретение акций и иные формы участия в капитале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0802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Иные выплаты, всего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0900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из них:</w:t>
            </w:r>
          </w:p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перечисление денежных обеспечений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0901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перечисление денежных средств на депозитные счета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0902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  <w:tr w:rsidR="008C4F10" w:rsidRPr="0011621F" w:rsidTr="000C2113">
        <w:tc>
          <w:tcPr>
            <w:tcW w:w="1144" w:type="dxa"/>
          </w:tcPr>
          <w:p w:rsidR="008C4F10" w:rsidRPr="000C2113" w:rsidRDefault="008C4F10" w:rsidP="00544367">
            <w:pPr>
              <w:widowControl/>
              <w:adjustRightInd w:val="0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0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9000</w:t>
            </w:r>
          </w:p>
        </w:tc>
        <w:tc>
          <w:tcPr>
            <w:tcW w:w="657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  <w:r w:rsidRPr="000C2113">
              <w:rPr>
                <w:rFonts w:eastAsia="Calibri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1241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81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  <w:tc>
          <w:tcPr>
            <w:tcW w:w="617" w:type="dxa"/>
          </w:tcPr>
          <w:p w:rsidR="008C4F10" w:rsidRPr="000C2113" w:rsidRDefault="008C4F10" w:rsidP="00544367">
            <w:pPr>
              <w:widowControl/>
              <w:adjustRightInd w:val="0"/>
              <w:jc w:val="center"/>
              <w:rPr>
                <w:rFonts w:eastAsia="Calibri"/>
                <w:sz w:val="14"/>
                <w:szCs w:val="14"/>
                <w:lang w:eastAsia="ru-RU"/>
              </w:rPr>
            </w:pPr>
          </w:p>
        </w:tc>
      </w:tr>
    </w:tbl>
    <w:p w:rsidR="008C4F10" w:rsidRDefault="008C4F10" w:rsidP="008C4F10">
      <w:pPr>
        <w:widowControl/>
        <w:adjustRightInd w:val="0"/>
        <w:rPr>
          <w:rFonts w:eastAsia="Calibri"/>
          <w:sz w:val="24"/>
          <w:szCs w:val="24"/>
          <w:lang w:eastAsia="ru-RU"/>
        </w:rPr>
      </w:pPr>
    </w:p>
    <w:p w:rsidR="000C2113" w:rsidRDefault="000C2113" w:rsidP="008C4F10">
      <w:pPr>
        <w:widowControl/>
        <w:adjustRightInd w:val="0"/>
        <w:rPr>
          <w:rFonts w:eastAsia="Calibri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416" w:tblpY="13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340"/>
        <w:gridCol w:w="2041"/>
        <w:gridCol w:w="340"/>
        <w:gridCol w:w="3515"/>
      </w:tblGrid>
      <w:tr w:rsidR="000C2113" w:rsidRPr="0011621F" w:rsidTr="000C2113">
        <w:tc>
          <w:tcPr>
            <w:tcW w:w="2827" w:type="dxa"/>
            <w:vAlign w:val="bottom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Руководитель</w:t>
            </w:r>
          </w:p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340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C2113" w:rsidRPr="0011621F" w:rsidTr="000C2113">
        <w:tc>
          <w:tcPr>
            <w:tcW w:w="2827" w:type="dxa"/>
            <w:vAlign w:val="center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0C2113" w:rsidRPr="0011621F" w:rsidRDefault="000C2113" w:rsidP="000C2113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C2113" w:rsidRPr="0011621F" w:rsidRDefault="000C2113" w:rsidP="000C2113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C2113" w:rsidRPr="0011621F" w:rsidTr="000C2113">
        <w:tc>
          <w:tcPr>
            <w:tcW w:w="2827" w:type="dxa"/>
            <w:vAlign w:val="bottom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40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C2113" w:rsidRPr="0011621F" w:rsidTr="000C2113">
        <w:tc>
          <w:tcPr>
            <w:tcW w:w="2827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0C2113" w:rsidRPr="0011621F" w:rsidRDefault="000C2113" w:rsidP="000C2113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C2113" w:rsidRPr="0011621F" w:rsidRDefault="000C2113" w:rsidP="000C2113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621F">
              <w:rPr>
                <w:rFonts w:eastAsia="Calibri"/>
                <w:sz w:val="24"/>
                <w:szCs w:val="24"/>
                <w:lang w:eastAsia="ru-RU"/>
              </w:rPr>
              <w:t>(телефон)</w:t>
            </w:r>
          </w:p>
        </w:tc>
      </w:tr>
      <w:tr w:rsidR="000C2113" w:rsidRPr="0011621F" w:rsidTr="000C2113">
        <w:tc>
          <w:tcPr>
            <w:tcW w:w="2827" w:type="dxa"/>
            <w:vAlign w:val="center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11621F">
              <w:rPr>
                <w:rFonts w:eastAsia="Calibri"/>
                <w:sz w:val="24"/>
                <w:szCs w:val="24"/>
                <w:lang w:eastAsia="ru-RU"/>
              </w:rPr>
              <w:t>__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Pr="0011621F">
              <w:rPr>
                <w:rFonts w:eastAsia="Calibri"/>
                <w:sz w:val="24"/>
                <w:szCs w:val="24"/>
                <w:lang w:eastAsia="ru-RU"/>
              </w:rPr>
              <w:t xml:space="preserve"> __________ 20__ г.</w:t>
            </w:r>
          </w:p>
        </w:tc>
        <w:tc>
          <w:tcPr>
            <w:tcW w:w="340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0C2113" w:rsidRPr="0011621F" w:rsidRDefault="000C2113" w:rsidP="000C2113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0C2113" w:rsidRDefault="000C2113" w:rsidP="008C4F10">
      <w:pPr>
        <w:widowControl/>
        <w:adjustRightInd w:val="0"/>
        <w:rPr>
          <w:rFonts w:eastAsia="Calibri"/>
          <w:sz w:val="24"/>
          <w:szCs w:val="24"/>
          <w:lang w:eastAsia="ru-RU"/>
        </w:rPr>
      </w:pPr>
    </w:p>
    <w:p w:rsidR="000C2113" w:rsidRDefault="000C2113" w:rsidP="008C4F10">
      <w:pPr>
        <w:widowControl/>
        <w:adjustRightInd w:val="0"/>
        <w:rPr>
          <w:rFonts w:eastAsia="Calibri"/>
          <w:sz w:val="24"/>
          <w:szCs w:val="24"/>
          <w:lang w:eastAsia="ru-RU"/>
        </w:rPr>
      </w:pPr>
    </w:p>
    <w:p w:rsidR="000C2113" w:rsidRDefault="000C2113" w:rsidP="008C4F10">
      <w:pPr>
        <w:widowControl/>
        <w:adjustRightInd w:val="0"/>
        <w:rPr>
          <w:rFonts w:eastAsia="Calibri"/>
          <w:sz w:val="24"/>
          <w:szCs w:val="24"/>
          <w:lang w:eastAsia="ru-RU"/>
        </w:rPr>
      </w:pPr>
    </w:p>
    <w:p w:rsidR="000C2113" w:rsidRDefault="000C2113" w:rsidP="008C4F10">
      <w:pPr>
        <w:widowControl/>
        <w:adjustRightInd w:val="0"/>
        <w:rPr>
          <w:rFonts w:eastAsia="Calibri"/>
          <w:sz w:val="24"/>
          <w:szCs w:val="24"/>
          <w:lang w:eastAsia="ru-RU"/>
        </w:rPr>
      </w:pPr>
    </w:p>
    <w:p w:rsidR="000C2113" w:rsidRDefault="000C2113" w:rsidP="008C4F10">
      <w:pPr>
        <w:widowControl/>
        <w:adjustRightInd w:val="0"/>
        <w:rPr>
          <w:rFonts w:eastAsia="Calibri"/>
          <w:sz w:val="24"/>
          <w:szCs w:val="24"/>
          <w:lang w:eastAsia="ru-RU"/>
        </w:rPr>
      </w:pPr>
    </w:p>
    <w:p w:rsidR="000C2113" w:rsidRDefault="000C2113" w:rsidP="008C4F10">
      <w:pPr>
        <w:widowControl/>
        <w:adjustRightInd w:val="0"/>
        <w:rPr>
          <w:rFonts w:eastAsia="Calibri"/>
          <w:sz w:val="24"/>
          <w:szCs w:val="24"/>
          <w:lang w:eastAsia="ru-RU"/>
        </w:rPr>
      </w:pPr>
    </w:p>
    <w:p w:rsidR="000C2113" w:rsidRDefault="000C2113" w:rsidP="008C4F10">
      <w:pPr>
        <w:widowControl/>
        <w:adjustRightInd w:val="0"/>
        <w:rPr>
          <w:rFonts w:eastAsia="Calibri"/>
          <w:sz w:val="24"/>
          <w:szCs w:val="24"/>
          <w:lang w:eastAsia="ru-RU"/>
        </w:rPr>
      </w:pPr>
    </w:p>
    <w:p w:rsidR="008C4F10" w:rsidRPr="0011621F" w:rsidRDefault="008C4F10" w:rsidP="008C4F10">
      <w:pPr>
        <w:widowControl/>
        <w:adjustRightInd w:val="0"/>
        <w:rPr>
          <w:rFonts w:eastAsia="Calibri"/>
          <w:sz w:val="24"/>
          <w:szCs w:val="24"/>
          <w:lang w:eastAsia="ru-RU"/>
        </w:rPr>
        <w:sectPr w:rsidR="008C4F10" w:rsidRPr="0011621F" w:rsidSect="00CC17D5">
          <w:pgSz w:w="16838" w:h="11905" w:orient="landscape"/>
          <w:pgMar w:top="1134" w:right="510" w:bottom="567" w:left="397" w:header="0" w:footer="0" w:gutter="0"/>
          <w:cols w:space="720"/>
          <w:noEndnote/>
        </w:sectPr>
      </w:pPr>
    </w:p>
    <w:p w:rsidR="006F1165" w:rsidRDefault="000C2113" w:rsidP="000C2113">
      <w:pPr>
        <w:widowControl/>
        <w:adjustRightInd w:val="0"/>
        <w:jc w:val="both"/>
      </w:pPr>
    </w:p>
    <w:sectPr w:rsidR="006F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D5" w:rsidRDefault="00CC17D5" w:rsidP="00CC17D5">
      <w:r>
        <w:separator/>
      </w:r>
    </w:p>
  </w:endnote>
  <w:endnote w:type="continuationSeparator" w:id="0">
    <w:p w:rsidR="00CC17D5" w:rsidRDefault="00CC17D5" w:rsidP="00CC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D5" w:rsidRDefault="00CC17D5" w:rsidP="00CC17D5">
      <w:r>
        <w:separator/>
      </w:r>
    </w:p>
  </w:footnote>
  <w:footnote w:type="continuationSeparator" w:id="0">
    <w:p w:rsidR="00CC17D5" w:rsidRDefault="00CC17D5" w:rsidP="00CC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5" w:rsidRPr="00CC17D5" w:rsidRDefault="00CC17D5" w:rsidP="00CC17D5">
    <w:pPr>
      <w:pStyle w:val="a3"/>
      <w:jc w:val="center"/>
      <w:rPr>
        <w:sz w:val="28"/>
      </w:rPr>
    </w:pPr>
  </w:p>
  <w:p w:rsidR="00CC17D5" w:rsidRPr="00CC17D5" w:rsidRDefault="00CC17D5" w:rsidP="00CC17D5">
    <w:pPr>
      <w:pStyle w:val="a3"/>
      <w:jc w:val="center"/>
      <w:rPr>
        <w:sz w:val="28"/>
      </w:rPr>
    </w:pPr>
    <w:sdt>
      <w:sdtPr>
        <w:rPr>
          <w:sz w:val="28"/>
        </w:rPr>
        <w:id w:val="-569037741"/>
        <w:docPartObj>
          <w:docPartGallery w:val="Page Numbers (Top of Page)"/>
          <w:docPartUnique/>
        </w:docPartObj>
      </w:sdtPr>
      <w:sdtContent>
        <w:r w:rsidRPr="00CC17D5">
          <w:rPr>
            <w:sz w:val="28"/>
          </w:rPr>
          <w:fldChar w:fldCharType="begin"/>
        </w:r>
        <w:r w:rsidRPr="00CC17D5">
          <w:rPr>
            <w:sz w:val="28"/>
          </w:rPr>
          <w:instrText>PAGE   \* MERGEFORMAT</w:instrText>
        </w:r>
        <w:r w:rsidRPr="00CC17D5">
          <w:rPr>
            <w:sz w:val="28"/>
          </w:rPr>
          <w:fldChar w:fldCharType="separate"/>
        </w:r>
        <w:r w:rsidR="000C2113">
          <w:rPr>
            <w:noProof/>
            <w:sz w:val="28"/>
          </w:rPr>
          <w:t>7</w:t>
        </w:r>
        <w:r w:rsidRPr="00CC17D5">
          <w:rPr>
            <w:sz w:val="28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80"/>
    <w:rsid w:val="000C2113"/>
    <w:rsid w:val="00283F1E"/>
    <w:rsid w:val="008C4F10"/>
    <w:rsid w:val="00CC17D5"/>
    <w:rsid w:val="00E46C80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7601-BD3A-46FE-B042-1384863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C1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7D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CC17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7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9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2025-02-26T04:20:00Z</dcterms:created>
  <dcterms:modified xsi:type="dcterms:W3CDTF">2025-02-26T04:46:00Z</dcterms:modified>
</cp:coreProperties>
</file>