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AF" w:rsidRDefault="00E13DAF" w:rsidP="00E13DAF">
      <w:pPr>
        <w:jc w:val="both"/>
        <w:rPr>
          <w:sz w:val="28"/>
          <w:szCs w:val="28"/>
        </w:rPr>
      </w:pPr>
      <w:r w:rsidRPr="007D224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-123742</wp:posOffset>
                </wp:positionV>
                <wp:extent cx="2937510" cy="1510748"/>
                <wp:effectExtent l="0" t="0" r="15240" b="133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7510" cy="1510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DAF" w:rsidRPr="00E13DAF" w:rsidRDefault="00E13DAF" w:rsidP="003E10BA">
                            <w:pPr>
                              <w:shd w:val="clear" w:color="auto" w:fill="FFFFFF"/>
                              <w:ind w:left="284"/>
                            </w:pPr>
                            <w:r w:rsidRPr="00E13DAF">
                              <w:t>УТВЕРЖДЕН</w:t>
                            </w:r>
                          </w:p>
                          <w:p w:rsidR="00E13DAF" w:rsidRPr="00E13DAF" w:rsidRDefault="00E13DAF" w:rsidP="003E10BA">
                            <w:pPr>
                              <w:shd w:val="clear" w:color="auto" w:fill="FFFFFF"/>
                              <w:ind w:left="284"/>
                            </w:pPr>
                            <w:r w:rsidRPr="00E13DAF">
                              <w:t>распоряжением администрации</w:t>
                            </w:r>
                          </w:p>
                          <w:p w:rsidR="003E10BA" w:rsidRDefault="00E13DAF" w:rsidP="003E10BA">
                            <w:pPr>
                              <w:ind w:left="284"/>
                            </w:pPr>
                            <w:r w:rsidRPr="00E13DAF">
                              <w:t>муниципального образования «Ахтубинский муниципальный район Астраханской области»</w:t>
                            </w:r>
                          </w:p>
                          <w:p w:rsidR="00E13DAF" w:rsidRPr="00E13DAF" w:rsidRDefault="00E13DAF" w:rsidP="003E10BA">
                            <w:pPr>
                              <w:ind w:left="284"/>
                              <w:rPr>
                                <w:u w:val="single"/>
                              </w:rPr>
                            </w:pPr>
                            <w:r w:rsidRPr="00E13DAF">
                              <w:t xml:space="preserve">от </w:t>
                            </w:r>
                            <w:r w:rsidR="003E10BA">
                              <w:rPr>
                                <w:u w:val="single"/>
                              </w:rPr>
                              <w:t xml:space="preserve">22.01.2025 </w:t>
                            </w:r>
                            <w:r w:rsidRPr="00E13DAF">
                              <w:t xml:space="preserve">№ </w:t>
                            </w:r>
                            <w:r w:rsidR="003E10BA">
                              <w:rPr>
                                <w:u w:val="single"/>
                              </w:rPr>
                              <w:t>18-р</w:t>
                            </w:r>
                          </w:p>
                          <w:p w:rsidR="00E13DAF" w:rsidRPr="002B712A" w:rsidRDefault="00E13DAF" w:rsidP="00E13DAF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jc w:val="right"/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:rsidR="00E13DAF" w:rsidRDefault="00E13DAF" w:rsidP="00E13D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60.55pt;margin-top:-9.75pt;width:231.3pt;height:1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" strokecolor="white">
                <v:textbox>
                  <w:txbxContent>
                    <w:p w:rsidR="00E13DAF" w:rsidRPr="00E13DAF" w:rsidRDefault="00E13DAF" w:rsidP="003E10BA">
                      <w:pPr>
                        <w:shd w:val="clear" w:color="auto" w:fill="FFFFFF"/>
                        <w:ind w:left="284"/>
                      </w:pPr>
                      <w:r w:rsidRPr="00E13DAF">
                        <w:t>УТВЕРЖДЕН</w:t>
                      </w:r>
                    </w:p>
                    <w:p w:rsidR="00E13DAF" w:rsidRPr="00E13DAF" w:rsidRDefault="00E13DAF" w:rsidP="003E10BA">
                      <w:pPr>
                        <w:shd w:val="clear" w:color="auto" w:fill="FFFFFF"/>
                        <w:ind w:left="284"/>
                      </w:pPr>
                      <w:r w:rsidRPr="00E13DAF">
                        <w:t>распоряжением администрации</w:t>
                      </w:r>
                    </w:p>
                    <w:p w:rsidR="003E10BA" w:rsidRDefault="00E13DAF" w:rsidP="003E10BA">
                      <w:pPr>
                        <w:ind w:left="284"/>
                      </w:pPr>
                      <w:r w:rsidRPr="00E13DAF">
                        <w:t>муниципального образования «Ахтубинский муниципальный район Астраханской области»</w:t>
                      </w:r>
                    </w:p>
                    <w:p w:rsidR="00E13DAF" w:rsidRPr="00E13DAF" w:rsidRDefault="00E13DAF" w:rsidP="003E10BA">
                      <w:pPr>
                        <w:ind w:left="284"/>
                        <w:rPr>
                          <w:u w:val="single"/>
                        </w:rPr>
                      </w:pPr>
                      <w:r w:rsidRPr="00E13DAF">
                        <w:t xml:space="preserve">от </w:t>
                      </w:r>
                      <w:r w:rsidR="003E10BA">
                        <w:rPr>
                          <w:u w:val="single"/>
                        </w:rPr>
                        <w:t xml:space="preserve">22.01.2025 </w:t>
                      </w:r>
                      <w:r w:rsidRPr="00E13DAF">
                        <w:t xml:space="preserve">№ </w:t>
                      </w:r>
                      <w:r w:rsidR="003E10BA">
                        <w:rPr>
                          <w:u w:val="single"/>
                        </w:rPr>
                        <w:t>18-р</w:t>
                      </w:r>
                    </w:p>
                    <w:p w:rsidR="00E13DAF" w:rsidRPr="002B712A" w:rsidRDefault="00E13DAF" w:rsidP="00E13DAF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jc w:val="right"/>
                        <w:rPr>
                          <w:color w:val="FFFFFF"/>
                          <w:sz w:val="28"/>
                        </w:rPr>
                      </w:pPr>
                    </w:p>
                    <w:p w:rsidR="00E13DAF" w:rsidRDefault="00E13DAF" w:rsidP="00E13DAF"/>
                  </w:txbxContent>
                </v:textbox>
              </v:shape>
            </w:pict>
          </mc:Fallback>
        </mc:AlternateContent>
      </w:r>
    </w:p>
    <w:p w:rsidR="00E13DAF" w:rsidRDefault="00E13DAF" w:rsidP="00E13DAF">
      <w:pPr>
        <w:jc w:val="both"/>
        <w:rPr>
          <w:sz w:val="28"/>
          <w:szCs w:val="28"/>
        </w:rPr>
      </w:pPr>
    </w:p>
    <w:p w:rsidR="00E13DAF" w:rsidRDefault="00E13DAF" w:rsidP="00E13DAF">
      <w:pPr>
        <w:jc w:val="both"/>
        <w:rPr>
          <w:sz w:val="28"/>
          <w:szCs w:val="28"/>
        </w:rPr>
      </w:pPr>
    </w:p>
    <w:p w:rsidR="00E13DAF" w:rsidRDefault="00E13DAF" w:rsidP="00E13DAF">
      <w:pPr>
        <w:jc w:val="both"/>
        <w:rPr>
          <w:sz w:val="28"/>
          <w:szCs w:val="28"/>
        </w:rPr>
      </w:pPr>
    </w:p>
    <w:p w:rsidR="00E13DAF" w:rsidRPr="003E10BA" w:rsidRDefault="00E13DAF" w:rsidP="00E13DAF">
      <w:pPr>
        <w:rPr>
          <w:rFonts w:eastAsia="Calibri"/>
          <w:szCs w:val="28"/>
          <w:lang w:eastAsia="en-US"/>
        </w:rPr>
      </w:pPr>
    </w:p>
    <w:p w:rsidR="00E13DAF" w:rsidRPr="007D2244" w:rsidRDefault="00E13DAF" w:rsidP="00E13DAF">
      <w:pPr>
        <w:rPr>
          <w:rFonts w:eastAsia="Calibri"/>
          <w:sz w:val="28"/>
          <w:szCs w:val="28"/>
          <w:lang w:eastAsia="en-US"/>
        </w:rPr>
      </w:pPr>
    </w:p>
    <w:p w:rsidR="00E13DAF" w:rsidRDefault="00E13DAF" w:rsidP="00E13DAF">
      <w:pPr>
        <w:jc w:val="center"/>
        <w:rPr>
          <w:rFonts w:eastAsia="Calibri"/>
          <w:sz w:val="28"/>
          <w:szCs w:val="28"/>
          <w:lang w:eastAsia="en-US"/>
        </w:rPr>
      </w:pPr>
    </w:p>
    <w:p w:rsidR="00E13DAF" w:rsidRPr="00E13DAF" w:rsidRDefault="00E13DAF" w:rsidP="00E13DAF">
      <w:pPr>
        <w:jc w:val="center"/>
        <w:rPr>
          <w:rFonts w:eastAsia="Calibri"/>
          <w:szCs w:val="28"/>
          <w:lang w:eastAsia="en-US"/>
        </w:rPr>
      </w:pPr>
      <w:r w:rsidRPr="00E13DAF">
        <w:rPr>
          <w:rFonts w:eastAsia="Calibri"/>
          <w:szCs w:val="28"/>
          <w:lang w:eastAsia="en-US"/>
        </w:rPr>
        <w:t xml:space="preserve">Перечень </w:t>
      </w:r>
    </w:p>
    <w:p w:rsidR="00F55236" w:rsidRDefault="00E13DAF" w:rsidP="00E13DAF">
      <w:pPr>
        <w:jc w:val="center"/>
        <w:rPr>
          <w:szCs w:val="28"/>
        </w:rPr>
      </w:pPr>
      <w:r w:rsidRPr="00E13DAF">
        <w:rPr>
          <w:rFonts w:eastAsia="Calibri"/>
          <w:szCs w:val="28"/>
          <w:lang w:eastAsia="en-US"/>
        </w:rPr>
        <w:t xml:space="preserve">объектов, </w:t>
      </w:r>
      <w:r w:rsidRPr="00E13DAF">
        <w:rPr>
          <w:szCs w:val="28"/>
        </w:rPr>
        <w:t>принадлежащих на праве собственнос</w:t>
      </w:r>
      <w:bookmarkStart w:id="0" w:name="_GoBack"/>
      <w:bookmarkEnd w:id="0"/>
      <w:r w:rsidRPr="00E13DAF">
        <w:rPr>
          <w:szCs w:val="28"/>
        </w:rPr>
        <w:t xml:space="preserve">ти муниципальному образованию «Ахтубинский муниципальный район Астраханской области», </w:t>
      </w:r>
    </w:p>
    <w:p w:rsidR="00E13DAF" w:rsidRPr="00E13DAF" w:rsidRDefault="00E13DAF" w:rsidP="00E13DAF">
      <w:pPr>
        <w:jc w:val="center"/>
        <w:rPr>
          <w:rFonts w:eastAsia="Calibri"/>
          <w:szCs w:val="28"/>
          <w:lang w:eastAsia="en-US"/>
        </w:rPr>
      </w:pPr>
      <w:r w:rsidRPr="00E13DAF">
        <w:rPr>
          <w:szCs w:val="28"/>
        </w:rPr>
        <w:t>в отношении которых планируется заключение концессионного соглашения на 2025 год</w:t>
      </w:r>
      <w:r w:rsidRPr="00E13DAF">
        <w:rPr>
          <w:rFonts w:eastAsia="Calibri"/>
          <w:szCs w:val="28"/>
          <w:lang w:eastAsia="en-US"/>
        </w:rPr>
        <w:t xml:space="preserve"> </w:t>
      </w:r>
    </w:p>
    <w:p w:rsidR="00E13DAF" w:rsidRPr="00E13DAF" w:rsidRDefault="00E13DAF" w:rsidP="00E13DAF">
      <w:pPr>
        <w:shd w:val="clear" w:color="auto" w:fill="FFFFFF"/>
        <w:jc w:val="center"/>
        <w:textAlignment w:val="baseline"/>
        <w:outlineLvl w:val="2"/>
        <w:rPr>
          <w:spacing w:val="2"/>
          <w:szCs w:val="28"/>
        </w:rPr>
      </w:pPr>
    </w:p>
    <w:p w:rsidR="00E13DAF" w:rsidRPr="00E13DAF" w:rsidRDefault="00E13DAF" w:rsidP="00E13DAF">
      <w:pPr>
        <w:shd w:val="clear" w:color="auto" w:fill="FFFFFF"/>
        <w:jc w:val="center"/>
        <w:textAlignment w:val="baseline"/>
        <w:outlineLvl w:val="2"/>
        <w:rPr>
          <w:spacing w:val="2"/>
          <w:szCs w:val="28"/>
        </w:rPr>
      </w:pPr>
      <w:r w:rsidRPr="00E13DAF">
        <w:rPr>
          <w:spacing w:val="2"/>
          <w:szCs w:val="28"/>
        </w:rPr>
        <w:t xml:space="preserve">Системы </w:t>
      </w:r>
    </w:p>
    <w:p w:rsidR="00E13DAF" w:rsidRDefault="00E13DAF" w:rsidP="00E13DAF">
      <w:pPr>
        <w:shd w:val="clear" w:color="auto" w:fill="FFFFFF"/>
        <w:jc w:val="center"/>
        <w:textAlignment w:val="baseline"/>
        <w:outlineLvl w:val="2"/>
        <w:rPr>
          <w:spacing w:val="2"/>
          <w:szCs w:val="28"/>
        </w:rPr>
      </w:pPr>
      <w:r w:rsidRPr="00E13DAF">
        <w:rPr>
          <w:spacing w:val="2"/>
          <w:szCs w:val="28"/>
        </w:rPr>
        <w:t xml:space="preserve">водоснабжения Ахтубинского муниципального района Астраханской области, </w:t>
      </w:r>
    </w:p>
    <w:p w:rsidR="00E13DAF" w:rsidRPr="00E13DAF" w:rsidRDefault="00E13DAF" w:rsidP="00E13DAF">
      <w:pPr>
        <w:shd w:val="clear" w:color="auto" w:fill="FFFFFF"/>
        <w:jc w:val="center"/>
        <w:textAlignment w:val="baseline"/>
        <w:outlineLvl w:val="2"/>
        <w:rPr>
          <w:spacing w:val="2"/>
          <w:szCs w:val="28"/>
        </w:rPr>
      </w:pPr>
      <w:r w:rsidRPr="00E13DAF">
        <w:rPr>
          <w:spacing w:val="2"/>
          <w:szCs w:val="28"/>
        </w:rPr>
        <w:t>отдельные объекты системы</w:t>
      </w:r>
    </w:p>
    <w:p w:rsidR="00E13DAF" w:rsidRPr="00F45DDC" w:rsidRDefault="00E13DAF" w:rsidP="00E13DAF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253"/>
        <w:gridCol w:w="2126"/>
        <w:gridCol w:w="3118"/>
      </w:tblGrid>
      <w:tr w:rsidR="00E13DAF" w:rsidRPr="00033505" w:rsidTr="00E13DAF">
        <w:trPr>
          <w:trHeight w:val="598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3DAF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3DAF">
              <w:rPr>
                <w:rFonts w:eastAsia="Calibri"/>
                <w:sz w:val="20"/>
                <w:szCs w:val="20"/>
                <w:lang w:eastAsia="en-US"/>
              </w:rPr>
              <w:t>Объект имущества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3DAF">
              <w:rPr>
                <w:rFonts w:eastAsia="Calibri"/>
                <w:sz w:val="20"/>
                <w:szCs w:val="20"/>
                <w:lang w:eastAsia="en-US"/>
              </w:rPr>
              <w:t>Местонахождение объекта</w:t>
            </w: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Цель заключения концессионного соглашения</w:t>
            </w:r>
          </w:p>
        </w:tc>
      </w:tr>
      <w:tr w:rsidR="00E13DAF" w:rsidRPr="00033505" w:rsidTr="00A94746">
        <w:trPr>
          <w:trHeight w:val="443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Хлораторная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 xml:space="preserve"> (здание)</w:t>
            </w:r>
          </w:p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номер: 20011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г. Ахтубинск,</w:t>
            </w:r>
          </w:p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ул. Лесхозная, д. 8а</w:t>
            </w:r>
          </w:p>
        </w:tc>
        <w:tc>
          <w:tcPr>
            <w:tcW w:w="3118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493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Насос НД 1,0-160/25 К 14 Ф 0,55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557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Агрегат насосный 1 Д 630-90б с эл.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Дв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. 160кВТ, инвентарный номер: 00-000654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537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Насосный агрегат 1 Д 500-63 с эл.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двигат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. 160кВТ, инвентарный номер:00-000773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573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3" w:type="dxa"/>
          </w:tcPr>
          <w:p w:rsidR="00F55236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Расходомер жидкости РС-2М, </w:t>
            </w:r>
          </w:p>
          <w:p w:rsidR="00E13DAF" w:rsidRPr="00E13DAF" w:rsidRDefault="00F55236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>инвентарный номер: 60015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553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3" w:type="dxa"/>
          </w:tcPr>
          <w:p w:rsidR="00F55236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Расходомер жидкости РС-2М </w:t>
            </w:r>
          </w:p>
          <w:p w:rsidR="00E13DAF" w:rsidRPr="00E13DAF" w:rsidRDefault="00F55236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>инвентарный номер: 60013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Фотометр КФК-3-01 фотоэлектрический, </w:t>
            </w:r>
            <w:r w:rsidR="00F55236">
              <w:rPr>
                <w:rFonts w:ascii="Times New Roman" w:hAnsi="Times New Roman"/>
                <w:sz w:val="20"/>
                <w:szCs w:val="20"/>
              </w:rPr>
              <w:t>(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>инвентарный номер: 00-000485</w:t>
            </w:r>
            <w:r w:rsidR="00F5523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Ламинарный бокс БАВп-010 «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Ламинар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 xml:space="preserve">-С» 1,2 </w:t>
            </w:r>
            <w:r w:rsidR="00F55236">
              <w:rPr>
                <w:rFonts w:ascii="Times New Roman" w:hAnsi="Times New Roman"/>
                <w:sz w:val="20"/>
                <w:szCs w:val="20"/>
              </w:rPr>
              <w:t>(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>инвентарный номер: 00-000470</w:t>
            </w:r>
            <w:r w:rsidR="00F5523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Станция управления 3-300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</w:tcPr>
          <w:p w:rsidR="00F55236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Весы аналитические </w:t>
            </w:r>
          </w:p>
          <w:p w:rsidR="00E13DAF" w:rsidRPr="00E13DAF" w:rsidRDefault="00F55236" w:rsidP="00F5523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>инвентарный номер: 00-000488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Электростанция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>40153)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Электростанция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40146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Бак.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аккум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. емкостью 25 м3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>40130)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3" w:type="dxa"/>
          </w:tcPr>
          <w:p w:rsidR="00E13DAF" w:rsidRPr="00E13DAF" w:rsidRDefault="00C54550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ВЛ-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04 </w:t>
            </w:r>
            <w:proofErr w:type="spellStart"/>
            <w:r w:rsidR="00E13DAF" w:rsidRPr="00E13DA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 w:rsidR="00E13DAF" w:rsidRPr="00E13DAF">
              <w:rPr>
                <w:rFonts w:ascii="Times New Roman" w:hAnsi="Times New Roman"/>
                <w:sz w:val="20"/>
                <w:szCs w:val="20"/>
              </w:rPr>
              <w:t>нер</w:t>
            </w:r>
            <w:proofErr w:type="spellEnd"/>
            <w:r w:rsidR="00E13DAF" w:rsidRPr="00E13DAF">
              <w:rPr>
                <w:rFonts w:ascii="Times New Roman" w:hAnsi="Times New Roman"/>
                <w:sz w:val="20"/>
                <w:szCs w:val="20"/>
              </w:rPr>
              <w:t>. обор.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>40025)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Внешние эл. сети гол.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сооруж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>30018)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Внешние электросети РЭБ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30030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Внутр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плац.сети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 xml:space="preserve"> из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нержав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. Стали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30023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Воздухов. РМК 4/90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 xml:space="preserve"> ПС 200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>40057)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19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Главный распр. щит из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. 430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40050)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Источник питания ВБ-47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40089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Кабельные линии 6 квт.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30021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253" w:type="dxa"/>
          </w:tcPr>
          <w:p w:rsidR="00E13DAF" w:rsidRPr="00E13DAF" w:rsidRDefault="00C54550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Камера 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>иск.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13DAF" w:rsidRPr="00E13DAF">
              <w:rPr>
                <w:rFonts w:ascii="Times New Roman" w:hAnsi="Times New Roman"/>
                <w:sz w:val="20"/>
                <w:szCs w:val="20"/>
              </w:rPr>
              <w:t>лин</w:t>
            </w:r>
            <w:proofErr w:type="spellEnd"/>
            <w:r w:rsidR="00E13DAF" w:rsidRPr="00E13DA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>КСО 292-266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40015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253" w:type="dxa"/>
          </w:tcPr>
          <w:p w:rsidR="00E13DAF" w:rsidRPr="00E13DAF" w:rsidRDefault="00C54550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Камера КСО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>-272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40027)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Камера КСО-272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40028</w:t>
            </w:r>
            <w:r w:rsidR="00C545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Камера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трансф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. напр.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40016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Код установка КУ61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40032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Комп 2х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тран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13DAF">
              <w:rPr>
                <w:rFonts w:ascii="Times New Roman" w:hAnsi="Times New Roman"/>
                <w:sz w:val="20"/>
                <w:szCs w:val="20"/>
              </w:rPr>
              <w:t>по уст</w:t>
            </w:r>
            <w:proofErr w:type="gramEnd"/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40062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Комп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конд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. Установка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40066)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Комплект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конт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. установки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>40004)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Котел НР-15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41226)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КСО 272 собственных нужд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40014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КСО-272-камера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секц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Выкл</w:t>
            </w:r>
            <w:proofErr w:type="spellEnd"/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40018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Наружные эл. сети ПНС-1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30019)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Панель управления автоматом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40029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Пункт сил эс 95 11 80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40081)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ТП РЭБ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10005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г. Ахтубинск,</w:t>
            </w:r>
          </w:p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ул. Лесхозная, д. 8а</w:t>
            </w: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Трансформатор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40001)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Трансформатор НАМИТ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40149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Трансформатор сил 2х400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40040)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Трансформатор Тм-250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40026)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Шкаф с выводной линией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40003)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Шкаф иза-5102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40036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Шкаф секционный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40002)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Щит ГФ из 6 комплектов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40034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Щит управления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40058)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Щит управления ПФ-1897-1-19-11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40059)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Щит КИП 2х панельный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40075)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Щит реле стен из РС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40068)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49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Щит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станц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. управления ЩСУ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40067)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Щит станционного управления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40047)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Щит станционного управления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40045)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Щит управления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40051)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Щит управления в комплекте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40035)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Щит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устан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. управления КТС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40033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Щит ЦСУ в комплекте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40023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Щитовой шкаф в комплекте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40008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Батаевка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-Николаевка 12.39 км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30012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645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Вод-д с.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Болхуны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 xml:space="preserve">-с. Ново-Николаевка </w:t>
            </w:r>
            <w:r w:rsidRPr="00E13DAF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7. 87 км </w:t>
            </w:r>
            <w:r w:rsidRPr="00E13DAF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>315 мм</w:t>
            </w:r>
          </w:p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(инвентарный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90139)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Водовод Ахтубинск-Покровка 7.85 км</w:t>
            </w:r>
          </w:p>
          <w:p w:rsidR="00E13DAF" w:rsidRPr="00E13DAF" w:rsidRDefault="00C54550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30006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Водовод Золотуха-Удачное</w:t>
            </w:r>
          </w:p>
          <w:p w:rsidR="00E13DAF" w:rsidRPr="00E13DAF" w:rsidRDefault="00C54550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30026 </w:t>
            </w:r>
            <w:proofErr w:type="spellStart"/>
            <w:r w:rsidR="00E13DAF"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4253" w:type="dxa"/>
          </w:tcPr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Водовод с.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Джелга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 xml:space="preserve">-Успенка 3.23 км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(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 10002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 w:rsidR="00C5455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4253" w:type="dxa"/>
          </w:tcPr>
          <w:p w:rsidR="00C54550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Дмитриевка-Солянка 16.87 км </w:t>
            </w:r>
          </w:p>
          <w:p w:rsidR="00E13DAF" w:rsidRPr="00E13DAF" w:rsidRDefault="00C54550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30010 </w:t>
            </w:r>
            <w:proofErr w:type="spellStart"/>
            <w:r w:rsidR="00E13DAF"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4253" w:type="dxa"/>
          </w:tcPr>
          <w:p w:rsidR="00C54550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Маг.вод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Сокрутовка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-Пироговка-Золотуха 19.8 км</w:t>
            </w:r>
          </w:p>
          <w:p w:rsidR="00E13DAF" w:rsidRPr="00E13DAF" w:rsidRDefault="00C54550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30015 </w:t>
            </w:r>
            <w:proofErr w:type="spellStart"/>
            <w:r w:rsidR="00E13DAF"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4253" w:type="dxa"/>
          </w:tcPr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Маг. водовод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Болхуны</w:t>
            </w:r>
            <w:proofErr w:type="spellEnd"/>
            <w:r w:rsidR="00C5455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Сокрутовка</w:t>
            </w:r>
            <w:proofErr w:type="spellEnd"/>
            <w:r w:rsidR="00C545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27.17 км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(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>30017</w:t>
            </w:r>
            <w:r w:rsidR="00C5455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4253" w:type="dxa"/>
          </w:tcPr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Маг.водовод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 xml:space="preserve"> Покровка-Дмитриевка 8.63 км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(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>30013а</w:t>
            </w:r>
            <w:r w:rsidR="00C5455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4253" w:type="dxa"/>
          </w:tcPr>
          <w:p w:rsidR="00E13DAF" w:rsidRPr="00E13DAF" w:rsidRDefault="00E13DAF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Маг. водовод Успенка</w:t>
            </w:r>
            <w:r w:rsidR="00C5455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Батаевка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 xml:space="preserve"> 8.5 км </w:t>
            </w:r>
            <w:r w:rsidR="00C54550">
              <w:rPr>
                <w:rFonts w:ascii="Times New Roman" w:hAnsi="Times New Roman"/>
                <w:sz w:val="20"/>
                <w:szCs w:val="20"/>
              </w:rPr>
              <w:t>(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 w:rsidR="00C5455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30008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 w:rsidR="00C5455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4253" w:type="dxa"/>
          </w:tcPr>
          <w:p w:rsidR="00C54550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ПНС-1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Джелга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 xml:space="preserve"> 16.81 км </w:t>
            </w:r>
          </w:p>
          <w:p w:rsidR="00E13DAF" w:rsidRPr="00E13DAF" w:rsidRDefault="00C54550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30002 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ПНС-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военвед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. 9.61 км</w:t>
            </w:r>
          </w:p>
          <w:p w:rsidR="00E13DAF" w:rsidRPr="00E13DAF" w:rsidRDefault="00C54550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30003 </w:t>
            </w:r>
            <w:proofErr w:type="spellStart"/>
            <w:r w:rsidR="00E13DAF"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Покровка-Дмитриевка</w:t>
            </w:r>
          </w:p>
          <w:p w:rsidR="00E13DAF" w:rsidRPr="00E13DAF" w:rsidRDefault="00C54550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30013 </w:t>
            </w:r>
            <w:proofErr w:type="spellStart"/>
            <w:r w:rsidR="00E13DAF"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Солянка</w:t>
            </w:r>
            <w:r w:rsidR="00C5455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>Кап.</w:t>
            </w:r>
            <w:r w:rsidR="00C545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>Яр 9.3 км</w:t>
            </w:r>
          </w:p>
          <w:p w:rsidR="00E13DAF" w:rsidRPr="00E13DAF" w:rsidRDefault="00C54550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30011 </w:t>
            </w:r>
            <w:proofErr w:type="spellStart"/>
            <w:r w:rsidR="00E13DAF"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Успенка</w:t>
            </w:r>
            <w:r w:rsidR="00C5455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Батаевка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 xml:space="preserve"> 2.1 км</w:t>
            </w:r>
          </w:p>
          <w:p w:rsidR="00E13DAF" w:rsidRPr="00E13DAF" w:rsidRDefault="00C54550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30007 </w:t>
            </w:r>
            <w:proofErr w:type="spellStart"/>
            <w:r w:rsidR="00E13DAF"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Здание АБК</w:t>
            </w:r>
          </w:p>
          <w:p w:rsidR="00E13DAF" w:rsidRPr="00E13DAF" w:rsidRDefault="00C54550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10010 </w:t>
            </w:r>
            <w:proofErr w:type="spellStart"/>
            <w:r w:rsidR="00E13DAF"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г. Ахтубинск,</w:t>
            </w:r>
          </w:p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ул. Лесхозная, д. 8а</w:t>
            </w: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Аквадистилятор</w:t>
            </w:r>
            <w:proofErr w:type="spellEnd"/>
          </w:p>
          <w:p w:rsidR="00E13DAF" w:rsidRPr="00E13DAF" w:rsidRDefault="00C54550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47030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Лаборатория</w:t>
            </w:r>
          </w:p>
          <w:p w:rsidR="00E13DAF" w:rsidRPr="00E13DAF" w:rsidRDefault="00C54550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47024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г. Ахтубинск,</w:t>
            </w:r>
          </w:p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ул. Лесхозная, д. 8а</w:t>
            </w: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Стерилизатор ВК-75</w:t>
            </w:r>
          </w:p>
          <w:p w:rsidR="00E13DAF" w:rsidRPr="00E13DAF" w:rsidRDefault="00C54550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47026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Термостат</w:t>
            </w:r>
          </w:p>
          <w:p w:rsidR="00E13DAF" w:rsidRPr="00E13DAF" w:rsidRDefault="00C54550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47028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Термостат ТС</w:t>
            </w:r>
          </w:p>
          <w:p w:rsidR="00E13DAF" w:rsidRPr="00E13DAF" w:rsidRDefault="00C54550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47029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78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Термостат ТС-80</w:t>
            </w:r>
          </w:p>
          <w:p w:rsidR="00E13DAF" w:rsidRPr="00E13DAF" w:rsidRDefault="00C54550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47025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Хим.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Бак.лаборатория</w:t>
            </w:r>
            <w:proofErr w:type="spellEnd"/>
          </w:p>
          <w:p w:rsidR="00E13DAF" w:rsidRPr="00E13DAF" w:rsidRDefault="00C54550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47001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г. Ахтубинск,</w:t>
            </w:r>
          </w:p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ул. Лесхозная, д. 8а</w:t>
            </w: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Берегоукрепление</w:t>
            </w:r>
            <w:proofErr w:type="spellEnd"/>
          </w:p>
          <w:p w:rsidR="00E13DAF" w:rsidRPr="00E13DAF" w:rsidRDefault="00C54550" w:rsidP="00C5455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20003 </w:t>
            </w:r>
            <w:proofErr w:type="spellStart"/>
            <w:r w:rsidR="00E13DAF"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4253" w:type="dxa"/>
          </w:tcPr>
          <w:p w:rsidR="00C54550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Блок служебных помещений </w:t>
            </w:r>
          </w:p>
          <w:p w:rsidR="00E13DAF" w:rsidRPr="00E13DAF" w:rsidRDefault="00C54550" w:rsidP="00F5523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 w:rsidR="00F55236"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10001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г. Ахтубинск,</w:t>
            </w:r>
          </w:p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ул. Лесхозная, д. 8а</w:t>
            </w: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Блок фильтров</w:t>
            </w:r>
          </w:p>
          <w:p w:rsidR="00E13DAF" w:rsidRPr="00E13DAF" w:rsidRDefault="00F55236" w:rsidP="00F5523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20007 </w:t>
            </w:r>
            <w:proofErr w:type="spellStart"/>
            <w:r w:rsidR="00E13DAF"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г. Ахтубинск,</w:t>
            </w:r>
          </w:p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ул. Лесхозная, д. 8а</w:t>
            </w: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Вентилятор</w:t>
            </w:r>
          </w:p>
          <w:p w:rsidR="00E13DAF" w:rsidRPr="00E13DAF" w:rsidRDefault="00F55236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41225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Вентилятор В1-100</w:t>
            </w:r>
          </w:p>
          <w:p w:rsidR="00E13DAF" w:rsidRPr="00E13DAF" w:rsidRDefault="00F55236" w:rsidP="00F5523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41203 </w:t>
            </w:r>
            <w:proofErr w:type="spellStart"/>
            <w:r w:rsidR="00E13DAF"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4253" w:type="dxa"/>
          </w:tcPr>
          <w:p w:rsidR="00F55236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Внешние сети водовода 860 км </w:t>
            </w:r>
          </w:p>
          <w:p w:rsidR="00E13DAF" w:rsidRPr="00E13DAF" w:rsidRDefault="00F55236" w:rsidP="00F5523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30024 </w:t>
            </w:r>
            <w:proofErr w:type="spellStart"/>
            <w:r w:rsidR="00E13DAF"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Внешние сети хоз. водопровода</w:t>
            </w:r>
          </w:p>
          <w:p w:rsidR="00E13DAF" w:rsidRPr="00E13DAF" w:rsidRDefault="00F55236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(инвентарный номер 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30025 </w:t>
            </w:r>
            <w:proofErr w:type="spellStart"/>
            <w:r w:rsidR="00E13DAF"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Двигатель ДАВ 250-4У 3</w:t>
            </w:r>
          </w:p>
          <w:p w:rsidR="00E13DAF" w:rsidRPr="00E13DAF" w:rsidRDefault="00F55236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40125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Емкость для сернокислотного алюминия</w:t>
            </w:r>
          </w:p>
          <w:p w:rsidR="00E13DAF" w:rsidRPr="00E13DAF" w:rsidRDefault="00F55236" w:rsidP="00F5523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41213 </w:t>
            </w:r>
            <w:proofErr w:type="spellStart"/>
            <w:r w:rsidR="00E13DAF"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Емкость для сернокислотного алюминия</w:t>
            </w:r>
          </w:p>
          <w:p w:rsidR="00E13DAF" w:rsidRPr="00E13DAF" w:rsidRDefault="00F55236" w:rsidP="00F5523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41206 </w:t>
            </w:r>
            <w:proofErr w:type="spellStart"/>
            <w:r w:rsidR="00E13DAF"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Караульное помещение</w:t>
            </w:r>
          </w:p>
          <w:p w:rsidR="00E13DAF" w:rsidRPr="00E13DAF" w:rsidRDefault="00F55236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10011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г. Ахтубинск,</w:t>
            </w:r>
          </w:p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ул. Лесхозная, д. 8а</w:t>
            </w: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439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Насос (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агр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 xml:space="preserve"> «Грат»)</w:t>
            </w:r>
          </w:p>
          <w:p w:rsidR="00E13DAF" w:rsidRPr="00E13DAF" w:rsidRDefault="00F55236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41184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Насос 20НД-13</w:t>
            </w:r>
          </w:p>
          <w:p w:rsidR="00E13DAF" w:rsidRPr="00E13DAF" w:rsidRDefault="00F55236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41062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Сос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 xml:space="preserve"> 45/30</w:t>
            </w:r>
          </w:p>
          <w:p w:rsidR="00E13DAF" w:rsidRPr="00E13DAF" w:rsidRDefault="00F55236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41191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Насос Д1600-90</w:t>
            </w:r>
          </w:p>
          <w:p w:rsidR="00E13DAF" w:rsidRPr="00E13DAF" w:rsidRDefault="00F55236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41175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Насосная станция 1П</w:t>
            </w:r>
          </w:p>
          <w:p w:rsidR="00E13DAF" w:rsidRPr="00E13DAF" w:rsidRDefault="00F55236" w:rsidP="00F5523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20004 </w:t>
            </w:r>
            <w:proofErr w:type="spellStart"/>
            <w:r w:rsidR="00E13DAF"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г. Ахтубинск,</w:t>
            </w:r>
          </w:p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ул. Лесхозная, д. 8а</w:t>
            </w: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Насосная станция 2П</w:t>
            </w:r>
          </w:p>
          <w:p w:rsidR="00E13DAF" w:rsidRPr="00E13DAF" w:rsidRDefault="00F55236" w:rsidP="00F5523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20005 </w:t>
            </w:r>
            <w:proofErr w:type="spellStart"/>
            <w:r w:rsidR="00E13DAF"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г. Ахтубинск,</w:t>
            </w:r>
          </w:p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ул. Лесхозная, д. 8а</w:t>
            </w: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Очистные сооружения</w:t>
            </w:r>
          </w:p>
          <w:p w:rsidR="00E13DAF" w:rsidRPr="00E13DAF" w:rsidRDefault="00F55236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20013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г. Ахтубинск,</w:t>
            </w:r>
          </w:p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ул. Лесхозная, д. 8а</w:t>
            </w: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ПНС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Джелга</w:t>
            </w:r>
            <w:proofErr w:type="spellEnd"/>
          </w:p>
          <w:p w:rsidR="00E13DAF" w:rsidRPr="00E13DAF" w:rsidRDefault="00F55236" w:rsidP="00F5523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20001 </w:t>
            </w:r>
            <w:proofErr w:type="spellStart"/>
            <w:r w:rsidR="00E13DAF"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Расходомер РСП «Взлет»</w:t>
            </w:r>
          </w:p>
          <w:p w:rsidR="00E13DAF" w:rsidRPr="00E13DAF" w:rsidRDefault="00F55236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45004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Расходомер УР СВ 520</w:t>
            </w:r>
          </w:p>
          <w:p w:rsidR="00E13DAF" w:rsidRPr="00E13DAF" w:rsidRDefault="00F55236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45003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Расходомер УР СВ 520</w:t>
            </w:r>
          </w:p>
          <w:p w:rsidR="00E13DAF" w:rsidRPr="00E13DAF" w:rsidRDefault="00F55236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45001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Расходомер УР СВ530</w:t>
            </w:r>
          </w:p>
          <w:p w:rsidR="00E13DAF" w:rsidRPr="00E13DAF" w:rsidRDefault="00F55236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45002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Реагентное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 xml:space="preserve"> хозяйство</w:t>
            </w:r>
          </w:p>
          <w:p w:rsidR="00E13DAF" w:rsidRPr="00E13DAF" w:rsidRDefault="00F55236" w:rsidP="00F5523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20008 </w:t>
            </w:r>
            <w:proofErr w:type="spellStart"/>
            <w:r w:rsidR="00E13DAF"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Резервуар 10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тм</w:t>
            </w:r>
            <w:proofErr w:type="spellEnd"/>
          </w:p>
          <w:p w:rsidR="00E13DAF" w:rsidRPr="00E13DAF" w:rsidRDefault="00F55236" w:rsidP="00F5523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20009 </w:t>
            </w:r>
            <w:proofErr w:type="spellStart"/>
            <w:r w:rsidR="00E13DAF"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Сети водопровода</w:t>
            </w:r>
          </w:p>
          <w:p w:rsidR="00E13DAF" w:rsidRPr="00E13DAF" w:rsidRDefault="00F55236" w:rsidP="00F5523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30016 </w:t>
            </w:r>
            <w:proofErr w:type="spellStart"/>
            <w:r w:rsidR="00E13DAF"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4253" w:type="dxa"/>
          </w:tcPr>
          <w:p w:rsidR="00F55236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Склад сыпучих материалов </w:t>
            </w:r>
          </w:p>
          <w:p w:rsidR="00E13DAF" w:rsidRPr="00E13DAF" w:rsidRDefault="00F55236" w:rsidP="00F5523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10006 </w:t>
            </w:r>
            <w:proofErr w:type="spellStart"/>
            <w:r w:rsidR="00E13DAF"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г. Ахтубинск,</w:t>
            </w:r>
          </w:p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ул. Лесхозная, д. 8а</w:t>
            </w: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СПИВ</w:t>
            </w:r>
          </w:p>
          <w:p w:rsidR="00E13DAF" w:rsidRPr="00E13DAF" w:rsidRDefault="00F55236" w:rsidP="00F5523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20010 </w:t>
            </w:r>
            <w:proofErr w:type="spellStart"/>
            <w:r w:rsidR="00E13DAF" w:rsidRPr="00E13DAF">
              <w:rPr>
                <w:rFonts w:ascii="Times New Roman" w:hAnsi="Times New Roman"/>
                <w:sz w:val="20"/>
                <w:szCs w:val="20"/>
              </w:rPr>
              <w:t>Ахт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г. Ахтубинск,</w:t>
            </w:r>
          </w:p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ул. Лесхозная, д. 8а</w:t>
            </w: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108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Трансформатор сварочный</w:t>
            </w:r>
          </w:p>
          <w:p w:rsidR="00E13DAF" w:rsidRPr="00E13DAF" w:rsidRDefault="00F55236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инвентарный номер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3DAF" w:rsidRPr="00E13DAF">
              <w:rPr>
                <w:rFonts w:ascii="Times New Roman" w:hAnsi="Times New Roman"/>
                <w:sz w:val="20"/>
                <w:szCs w:val="20"/>
              </w:rPr>
              <w:t xml:space="preserve"> 40114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3DAF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Караульное помещение</w:t>
            </w:r>
          </w:p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инвентарный номер -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г. Ахтубинск,</w:t>
            </w:r>
          </w:p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ул. Лесхозная, д. 8а</w:t>
            </w: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3DAF">
              <w:rPr>
                <w:rFonts w:eastAsia="Calibri"/>
                <w:sz w:val="20"/>
                <w:szCs w:val="20"/>
                <w:lang w:eastAsia="en-US"/>
              </w:rPr>
              <w:t>11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Основные сооружения блока фильтров и отстойников производительностью</w:t>
            </w:r>
          </w:p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16 тыс.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/сутки инвентарный номер -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г. Ахтубинск,</w:t>
            </w:r>
          </w:p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ул. Лесхозная, д. 8а</w:t>
            </w: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3DAF">
              <w:rPr>
                <w:rFonts w:eastAsia="Calibri"/>
                <w:sz w:val="20"/>
                <w:szCs w:val="20"/>
                <w:lang w:eastAsia="en-US"/>
              </w:rPr>
              <w:t>11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Повысительная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 xml:space="preserve"> насосная станция № 3</w:t>
            </w:r>
          </w:p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в с.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Сокрутовка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 xml:space="preserve"> в составе ПК № 9</w:t>
            </w:r>
          </w:p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инвентарный номер -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3DAF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Водовод ПНС «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Джелга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» врезка на 153 км автодороги Астрахань-Волгоград, проходит в северо-западном направлении до колодца № 1, вдоль автодороги Ахтубинск-В. Баскунчак до колодца, литер 1, протяженность 5.5 км инвентарный номер -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г. Ахтубинск,</w:t>
            </w:r>
          </w:p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Джелга</w:t>
            </w:r>
            <w:proofErr w:type="spellEnd"/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3DAF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Разводящие сети водопровода</w:t>
            </w:r>
          </w:p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с. Покровка, протяженностью 12300 м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Ахтубинский район, с. Покровка</w:t>
            </w: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3DAF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Реконструкция разводящих сетей водопровода в с.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Батаевка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, протяженностью 6985,0000 м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Ахтубинский район, с.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Батаевка</w:t>
            </w:r>
            <w:proofErr w:type="spellEnd"/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3DAF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Напорный водопровод, 6164 м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Ахтубинский район,</w:t>
            </w:r>
          </w:p>
          <w:p w:rsidR="00E13DAF" w:rsidRPr="00E13DAF" w:rsidRDefault="00E13DAF" w:rsidP="00E13DAF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п. Верблюжий, по</w:t>
            </w:r>
          </w:p>
          <w:p w:rsidR="00E13DAF" w:rsidRPr="00E13DAF" w:rsidRDefault="00E13DAF" w:rsidP="00F55236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п. Верблюжий на юг до границы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Харабалинского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3DAF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253" w:type="dxa"/>
          </w:tcPr>
          <w:p w:rsidR="00F55236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Ра</w:t>
            </w:r>
            <w:r w:rsidRPr="00E13DAF">
              <w:rPr>
                <w:rFonts w:ascii="Times New Roman" w:hAnsi="Times New Roman"/>
                <w:vanish/>
                <w:sz w:val="20"/>
                <w:szCs w:val="20"/>
              </w:rPr>
              <w:t>а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>зводящие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 xml:space="preserve"> сети водопровода сети водопровода с.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Болхуны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протяженностью 8407 м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Ахтубинский район, с.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Болхуны</w:t>
            </w:r>
            <w:proofErr w:type="spellEnd"/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3DAF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53" w:type="dxa"/>
          </w:tcPr>
          <w:p w:rsidR="00F55236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Разводящие сети водопровода </w:t>
            </w:r>
          </w:p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с. Ново-Николаевка, протяженностью 8792м</w:t>
            </w:r>
          </w:p>
        </w:tc>
        <w:tc>
          <w:tcPr>
            <w:tcW w:w="2126" w:type="dxa"/>
          </w:tcPr>
          <w:p w:rsidR="00F55236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Ахтубинский район </w:t>
            </w:r>
          </w:p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с. Ново-Николаевка</w:t>
            </w: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3DAF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253" w:type="dxa"/>
          </w:tcPr>
          <w:p w:rsidR="00F55236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Водопровод с. Капустин Яр, </w:t>
            </w:r>
          </w:p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протяженностью 36248 м</w:t>
            </w:r>
          </w:p>
        </w:tc>
        <w:tc>
          <w:tcPr>
            <w:tcW w:w="2126" w:type="dxa"/>
          </w:tcPr>
          <w:p w:rsidR="00F55236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Ахтубинский район </w:t>
            </w:r>
          </w:p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с. Капустин Яр</w:t>
            </w: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3DAF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Разводящие линии водопровода</w:t>
            </w:r>
          </w:p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с. Пологое Займище,</w:t>
            </w:r>
          </w:p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протяженностью 12178 м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Ахтубинский район, с. Пологое Займище</w:t>
            </w: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3DAF">
              <w:rPr>
                <w:rFonts w:eastAsia="Calibri"/>
                <w:sz w:val="20"/>
                <w:szCs w:val="20"/>
                <w:lang w:eastAsia="en-US"/>
              </w:rPr>
              <w:t>12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3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Разводящие линии с. Солянка, протяженностью 1460 м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Ахтубинский район, с. Солянка</w:t>
            </w:r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  <w:tr w:rsidR="00E13DAF" w:rsidRPr="00033505" w:rsidTr="00A94746">
        <w:trPr>
          <w:trHeight w:val="384"/>
        </w:trPr>
        <w:tc>
          <w:tcPr>
            <w:tcW w:w="709" w:type="dxa"/>
          </w:tcPr>
          <w:p w:rsidR="00E13DAF" w:rsidRPr="00E13DAF" w:rsidRDefault="00E13DAF" w:rsidP="00E13D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3DAF">
              <w:rPr>
                <w:rFonts w:eastAsia="Calibri"/>
                <w:sz w:val="20"/>
                <w:szCs w:val="20"/>
                <w:lang w:eastAsia="en-US"/>
              </w:rPr>
              <w:t>12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3" w:type="dxa"/>
          </w:tcPr>
          <w:p w:rsidR="00F55236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Ра</w:t>
            </w:r>
            <w:r w:rsidRPr="00E13DAF">
              <w:rPr>
                <w:rFonts w:ascii="Times New Roman" w:hAnsi="Times New Roman"/>
                <w:vanish/>
                <w:sz w:val="20"/>
                <w:szCs w:val="20"/>
              </w:rPr>
              <w:t>з</w:t>
            </w: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водящие сети водопровода сети водопровода с.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Болхуны</w:t>
            </w:r>
            <w:proofErr w:type="spellEnd"/>
            <w:r w:rsidRPr="00E13DA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vanish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>протяженностью 10517 м</w:t>
            </w:r>
          </w:p>
        </w:tc>
        <w:tc>
          <w:tcPr>
            <w:tcW w:w="2126" w:type="dxa"/>
          </w:tcPr>
          <w:p w:rsidR="00E13DAF" w:rsidRPr="00E13DAF" w:rsidRDefault="00E13DAF" w:rsidP="00E13DA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DAF">
              <w:rPr>
                <w:rFonts w:ascii="Times New Roman" w:hAnsi="Times New Roman"/>
                <w:sz w:val="20"/>
                <w:szCs w:val="20"/>
              </w:rPr>
              <w:t xml:space="preserve">Ахтубинский район, с. </w:t>
            </w:r>
            <w:proofErr w:type="spellStart"/>
            <w:r w:rsidRPr="00E13DAF">
              <w:rPr>
                <w:rFonts w:ascii="Times New Roman" w:hAnsi="Times New Roman"/>
                <w:sz w:val="20"/>
                <w:szCs w:val="20"/>
              </w:rPr>
              <w:t>Болхуны</w:t>
            </w:r>
            <w:proofErr w:type="spellEnd"/>
          </w:p>
        </w:tc>
        <w:tc>
          <w:tcPr>
            <w:tcW w:w="3118" w:type="dxa"/>
          </w:tcPr>
          <w:p w:rsidR="00E13DAF" w:rsidRPr="00E13DAF" w:rsidRDefault="00E13DAF" w:rsidP="00E13DAF">
            <w:pPr>
              <w:jc w:val="center"/>
              <w:rPr>
                <w:sz w:val="20"/>
                <w:szCs w:val="20"/>
              </w:rPr>
            </w:pPr>
            <w:r w:rsidRPr="00E13DA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Организация бесперебойного водоснабжения потребителей</w:t>
            </w:r>
          </w:p>
        </w:tc>
      </w:tr>
    </w:tbl>
    <w:p w:rsidR="00E13DAF" w:rsidRPr="009824E1" w:rsidRDefault="00E13DAF" w:rsidP="00E13DAF">
      <w:pPr>
        <w:rPr>
          <w:rFonts w:eastAsia="Calibri"/>
          <w:sz w:val="28"/>
          <w:szCs w:val="28"/>
          <w:lang w:eastAsia="en-US"/>
        </w:rPr>
      </w:pPr>
      <w:r w:rsidRPr="007D2244">
        <w:rPr>
          <w:rFonts w:eastAsia="Calibri"/>
          <w:sz w:val="28"/>
          <w:szCs w:val="28"/>
          <w:lang w:eastAsia="en-US"/>
        </w:rPr>
        <w:t xml:space="preserve">        </w:t>
      </w:r>
    </w:p>
    <w:p w:rsidR="00E13DAF" w:rsidRDefault="00E13DAF" w:rsidP="00E13DAF">
      <w:pPr>
        <w:rPr>
          <w:rFonts w:eastAsia="Calibri"/>
          <w:sz w:val="28"/>
          <w:szCs w:val="28"/>
          <w:lang w:eastAsia="en-US"/>
        </w:rPr>
      </w:pPr>
    </w:p>
    <w:p w:rsidR="00E13DAF" w:rsidRDefault="00E13DAF" w:rsidP="00E13DAF">
      <w:pPr>
        <w:rPr>
          <w:rFonts w:eastAsia="Calibri"/>
          <w:sz w:val="28"/>
          <w:szCs w:val="28"/>
          <w:lang w:eastAsia="en-US"/>
        </w:rPr>
      </w:pPr>
    </w:p>
    <w:p w:rsidR="00E13DAF" w:rsidRDefault="00E13DAF" w:rsidP="00E13DAF">
      <w:pPr>
        <w:rPr>
          <w:rFonts w:eastAsia="Calibri"/>
          <w:sz w:val="28"/>
          <w:szCs w:val="28"/>
          <w:lang w:eastAsia="en-US"/>
        </w:rPr>
      </w:pPr>
    </w:p>
    <w:p w:rsidR="00E13DAF" w:rsidRPr="007D2244" w:rsidRDefault="00E13DAF" w:rsidP="00E13DAF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Верно:</w:t>
      </w:r>
    </w:p>
    <w:p w:rsidR="006F1165" w:rsidRDefault="003E10BA"/>
    <w:sectPr w:rsidR="006F1165" w:rsidSect="00F5523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236" w:rsidRDefault="00F55236" w:rsidP="00F55236">
      <w:r>
        <w:separator/>
      </w:r>
    </w:p>
  </w:endnote>
  <w:endnote w:type="continuationSeparator" w:id="0">
    <w:p w:rsidR="00F55236" w:rsidRDefault="00F55236" w:rsidP="00F5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236" w:rsidRDefault="00F55236" w:rsidP="00F55236">
      <w:r>
        <w:separator/>
      </w:r>
    </w:p>
  </w:footnote>
  <w:footnote w:type="continuationSeparator" w:id="0">
    <w:p w:rsidR="00F55236" w:rsidRDefault="00F55236" w:rsidP="00F55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372649"/>
      <w:docPartObj>
        <w:docPartGallery w:val="Page Numbers (Top of Page)"/>
        <w:docPartUnique/>
      </w:docPartObj>
    </w:sdtPr>
    <w:sdtEndPr/>
    <w:sdtContent>
      <w:p w:rsidR="00F55236" w:rsidRDefault="00F55236" w:rsidP="00F552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0BA">
          <w:rPr>
            <w:noProof/>
          </w:rPr>
          <w:t>2</w:t>
        </w:r>
        <w:r>
          <w:fldChar w:fldCharType="end"/>
        </w:r>
      </w:p>
    </w:sdtContent>
  </w:sdt>
  <w:p w:rsidR="00F55236" w:rsidRDefault="00F552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A9"/>
    <w:rsid w:val="00283F1E"/>
    <w:rsid w:val="003E10BA"/>
    <w:rsid w:val="005953A9"/>
    <w:rsid w:val="00C54550"/>
    <w:rsid w:val="00E13DAF"/>
    <w:rsid w:val="00EE3E50"/>
    <w:rsid w:val="00F5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C8B6C-D46A-41F9-81BF-F96B2962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13DA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552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5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552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52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dcterms:created xsi:type="dcterms:W3CDTF">2025-01-21T11:34:00Z</dcterms:created>
  <dcterms:modified xsi:type="dcterms:W3CDTF">2025-01-23T08:50:00Z</dcterms:modified>
</cp:coreProperties>
</file>