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4C" w:rsidRDefault="008E634C" w:rsidP="00323307">
      <w:pPr>
        <w:widowControl w:val="0"/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8E634C" w:rsidRDefault="008E634C" w:rsidP="00323307">
      <w:pPr>
        <w:widowControl w:val="0"/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8E634C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E634C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ar764"/>
      <w:bookmarkEnd w:id="0"/>
      <w:r>
        <w:rPr>
          <w:rFonts w:ascii="Times New Roman" w:hAnsi="Times New Roman" w:cs="Times New Roman"/>
          <w:sz w:val="24"/>
          <w:szCs w:val="28"/>
        </w:rPr>
        <w:t>Сведения</w:t>
      </w:r>
    </w:p>
    <w:p w:rsidR="008E634C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515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2385"/>
        <w:gridCol w:w="1592"/>
        <w:gridCol w:w="1418"/>
        <w:gridCol w:w="1574"/>
        <w:gridCol w:w="1968"/>
        <w:gridCol w:w="2136"/>
        <w:gridCol w:w="1694"/>
        <w:gridCol w:w="1556"/>
      </w:tblGrid>
      <w:tr w:rsidR="008E634C" w:rsidTr="00323307">
        <w:trPr>
          <w:tblCellSpacing w:w="0" w:type="dxa"/>
        </w:trPr>
        <w:tc>
          <w:tcPr>
            <w:tcW w:w="232" w:type="pct"/>
            <w:vMerge w:val="restar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794" w:type="pct"/>
            <w:vMerge w:val="restar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530" w:type="pct"/>
            <w:vMerge w:val="restar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3444" w:type="pct"/>
            <w:gridSpan w:val="6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</w:tr>
      <w:tr w:rsidR="008E634C" w:rsidTr="00323307">
        <w:trPr>
          <w:tblCellSpacing w:w="0" w:type="dxa"/>
        </w:trPr>
        <w:tc>
          <w:tcPr>
            <w:tcW w:w="232" w:type="pct"/>
            <w:vMerge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vMerge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</w:tcPr>
          <w:p w:rsidR="008E634C" w:rsidRDefault="00323307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E634C">
              <w:rPr>
                <w:rFonts w:ascii="Times New Roman" w:hAnsi="Times New Roman" w:cs="Times New Roman"/>
                <w:sz w:val="18"/>
                <w:szCs w:val="18"/>
              </w:rPr>
              <w:t>тчетный год</w:t>
            </w:r>
          </w:p>
        </w:tc>
        <w:tc>
          <w:tcPr>
            <w:tcW w:w="524" w:type="pct"/>
          </w:tcPr>
          <w:p w:rsidR="008E634C" w:rsidRDefault="00323307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E634C">
              <w:rPr>
                <w:rFonts w:ascii="Times New Roman" w:hAnsi="Times New Roman" w:cs="Times New Roman"/>
                <w:sz w:val="18"/>
                <w:szCs w:val="18"/>
              </w:rPr>
              <w:t>екущий год</w:t>
            </w:r>
          </w:p>
        </w:tc>
        <w:tc>
          <w:tcPr>
            <w:tcW w:w="655" w:type="pct"/>
          </w:tcPr>
          <w:p w:rsidR="008E634C" w:rsidRDefault="00323307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E634C">
              <w:rPr>
                <w:rFonts w:ascii="Times New Roman" w:hAnsi="Times New Roman" w:cs="Times New Roman"/>
                <w:sz w:val="18"/>
                <w:szCs w:val="18"/>
              </w:rPr>
              <w:t>чередной год</w:t>
            </w:r>
          </w:p>
        </w:tc>
        <w:tc>
          <w:tcPr>
            <w:tcW w:w="711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56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518" w:type="pct"/>
          </w:tcPr>
          <w:p w:rsidR="008E634C" w:rsidRDefault="00323307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E634C">
              <w:rPr>
                <w:rFonts w:ascii="Times New Roman" w:hAnsi="Times New Roman" w:cs="Times New Roman"/>
                <w:sz w:val="18"/>
                <w:szCs w:val="18"/>
              </w:rPr>
              <w:t>авершающий год</w:t>
            </w:r>
          </w:p>
        </w:tc>
      </w:tr>
      <w:tr w:rsidR="008E634C" w:rsidTr="00323307">
        <w:trPr>
          <w:tblCellSpacing w:w="0" w:type="dxa"/>
        </w:trPr>
        <w:tc>
          <w:tcPr>
            <w:tcW w:w="232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2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5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E634C" w:rsidTr="00323307">
        <w:trPr>
          <w:tblCellSpacing w:w="0" w:type="dxa"/>
        </w:trPr>
        <w:tc>
          <w:tcPr>
            <w:tcW w:w="5000" w:type="pct"/>
            <w:gridSpan w:val="9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жизнедеяте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 xml:space="preserve">льности населения Ахтубинского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района»</w:t>
            </w:r>
          </w:p>
        </w:tc>
      </w:tr>
      <w:tr w:rsidR="008E634C" w:rsidTr="00323307">
        <w:trPr>
          <w:tblCellSpacing w:w="0" w:type="dxa"/>
        </w:trPr>
        <w:tc>
          <w:tcPr>
            <w:tcW w:w="5000" w:type="pct"/>
            <w:gridSpan w:val="9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безопасности людей на водных объектах на 2024-2027 г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</w:p>
        </w:tc>
      </w:tr>
      <w:tr w:rsidR="008E634C" w:rsidTr="00323307">
        <w:trPr>
          <w:tblCellSpacing w:w="0" w:type="dxa"/>
        </w:trPr>
        <w:tc>
          <w:tcPr>
            <w:tcW w:w="232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  <w:p w:rsidR="008E634C" w:rsidRDefault="008E634C" w:rsidP="001E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Достижение целевых показателей по реализации комплекса мероприятий по снижению рисков и смягчению последствий чрезвычайных ситуаций природного и техногенного характера</w:t>
            </w:r>
          </w:p>
          <w:p w:rsidR="008E634C" w:rsidRDefault="008E634C" w:rsidP="001E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мест массового отдыха людей в поселениях района</w:t>
            </w:r>
          </w:p>
        </w:tc>
        <w:tc>
          <w:tcPr>
            <w:tcW w:w="530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2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34C" w:rsidTr="00323307">
        <w:trPr>
          <w:tblCellSpacing w:w="0" w:type="dxa"/>
        </w:trPr>
        <w:tc>
          <w:tcPr>
            <w:tcW w:w="5000" w:type="pct"/>
            <w:gridSpan w:val="9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первичных мер пожарной безопасности в границах МО «Ахтубинский район» за границами городских и сельских поселений на 2024-2027 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г.»</w:t>
            </w:r>
          </w:p>
        </w:tc>
      </w:tr>
      <w:tr w:rsidR="008E634C" w:rsidTr="00323307">
        <w:trPr>
          <w:tblCellSpacing w:w="0" w:type="dxa"/>
        </w:trPr>
        <w:tc>
          <w:tcPr>
            <w:tcW w:w="232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сил и средств для противопожарной защиты территории </w:t>
            </w:r>
            <w:r w:rsidR="00323307" w:rsidRPr="0052368E">
              <w:rPr>
                <w:rFonts w:ascii="Times New Roman" w:hAnsi="Times New Roman" w:cs="Times New Roman"/>
                <w:sz w:val="18"/>
                <w:szCs w:val="18"/>
              </w:rPr>
              <w:t xml:space="preserve">Ахтубинского 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="00323307" w:rsidRPr="0052368E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>Астраханской области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границами городских и сельских поселений</w:t>
            </w:r>
          </w:p>
        </w:tc>
        <w:tc>
          <w:tcPr>
            <w:tcW w:w="530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2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2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5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8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E634C" w:rsidTr="00323307">
        <w:trPr>
          <w:tblCellSpacing w:w="0" w:type="dxa"/>
        </w:trPr>
        <w:tc>
          <w:tcPr>
            <w:tcW w:w="5000" w:type="pct"/>
            <w:gridSpan w:val="9"/>
          </w:tcPr>
          <w:p w:rsidR="00323307" w:rsidRDefault="008E634C" w:rsidP="0032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 xml:space="preserve">а «Организация и осуществление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>ероприятий по территориальной обороне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 xml:space="preserve">ской обороне, защите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территории муниципального района </w:t>
            </w:r>
          </w:p>
          <w:p w:rsidR="008E634C" w:rsidRDefault="008E634C" w:rsidP="0032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чрезвычайных ситуаций природно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>го и техногенного характера»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2024-2027 </w:t>
            </w:r>
            <w:r w:rsidR="0032330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8E634C" w:rsidTr="00323307">
        <w:trPr>
          <w:tblCellSpacing w:w="0" w:type="dxa"/>
        </w:trPr>
        <w:tc>
          <w:tcPr>
            <w:tcW w:w="232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832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pct"/>
          </w:tcPr>
          <w:p w:rsidR="008E634C" w:rsidRDefault="008E634C" w:rsidP="0032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  <w:p w:rsidR="008E634C" w:rsidRDefault="008E634C" w:rsidP="0032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населённых пунктов Ахтубинского района силами, материально-техническими и иными средствами</w:t>
            </w:r>
          </w:p>
        </w:tc>
        <w:tc>
          <w:tcPr>
            <w:tcW w:w="530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2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2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5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4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8" w:type="pct"/>
          </w:tcPr>
          <w:p w:rsidR="008E634C" w:rsidRDefault="008E634C" w:rsidP="001E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421D71" w:rsidRDefault="00421D71" w:rsidP="008E63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21D71" w:rsidSect="0032330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E634C" w:rsidRPr="00421D71" w:rsidRDefault="008E634C" w:rsidP="00421D71">
      <w:pPr>
        <w:widowControl w:val="0"/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hAnsi="Times New Roman" w:cs="Times New Roman"/>
          <w:sz w:val="24"/>
          <w:szCs w:val="28"/>
        </w:rPr>
      </w:pPr>
      <w:r w:rsidRPr="00421D71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8E634C" w:rsidRPr="00421D71" w:rsidRDefault="008E634C" w:rsidP="00421D71">
      <w:pPr>
        <w:widowControl w:val="0"/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hAnsi="Times New Roman" w:cs="Times New Roman"/>
          <w:sz w:val="24"/>
          <w:szCs w:val="28"/>
        </w:rPr>
      </w:pPr>
      <w:r w:rsidRPr="00421D71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8E634C" w:rsidRPr="00421D71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E634C" w:rsidRPr="00421D71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2" w:name="Par835"/>
      <w:bookmarkEnd w:id="2"/>
      <w:r w:rsidRPr="00421D71">
        <w:rPr>
          <w:rFonts w:ascii="Times New Roman" w:hAnsi="Times New Roman" w:cs="Times New Roman"/>
          <w:sz w:val="24"/>
          <w:szCs w:val="28"/>
        </w:rPr>
        <w:t>Ресурсное обеспечение реализации муниципальной программы</w:t>
      </w:r>
    </w:p>
    <w:p w:rsidR="008E634C" w:rsidRPr="00421D71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8E634C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(тыс. руб.)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52"/>
        <w:gridCol w:w="1588"/>
        <w:gridCol w:w="1812"/>
        <w:gridCol w:w="1908"/>
        <w:gridCol w:w="1651"/>
        <w:gridCol w:w="1849"/>
      </w:tblGrid>
      <w:tr w:rsidR="008E634C" w:rsidTr="00421D71">
        <w:trPr>
          <w:tblCellSpacing w:w="0" w:type="dxa"/>
        </w:trPr>
        <w:tc>
          <w:tcPr>
            <w:tcW w:w="1975" w:type="pct"/>
            <w:vMerge w:val="restar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545" w:type="pct"/>
            <w:vMerge w:val="restar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79" w:type="pct"/>
            <w:gridSpan w:val="4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по годам реализации муниципальной программы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  <w:vMerge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421D7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жизнедеятельности населения   Ахтубинского района»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3976,0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620,2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1118,6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1118,6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1118,6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421D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3976,0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620,2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1118,6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1118,6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1118,6</w:t>
            </w:r>
          </w:p>
        </w:tc>
      </w:tr>
      <w:tr w:rsidR="008E634C" w:rsidTr="00421D71">
        <w:trPr>
          <w:trHeight w:val="482"/>
          <w:tblCellSpacing w:w="0" w:type="dxa"/>
        </w:trPr>
        <w:tc>
          <w:tcPr>
            <w:tcW w:w="1975" w:type="pct"/>
          </w:tcPr>
          <w:p w:rsid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«Обеспечение безопасн</w:t>
            </w:r>
            <w:r w:rsidR="00421D71">
              <w:rPr>
                <w:rFonts w:ascii="Times New Roman" w:hAnsi="Times New Roman" w:cs="Times New Roman"/>
                <w:sz w:val="20"/>
                <w:szCs w:val="20"/>
              </w:rPr>
              <w:t>ости людей на водных объектах»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1118,6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318,6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318,6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318,6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421D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1118,6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318,6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318,6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318,6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первичных мер пожарной безопасности в границах МО «Ахтубинский район»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1338,6*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tabs>
                <w:tab w:val="left" w:pos="570"/>
                <w:tab w:val="center" w:pos="8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138,6*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421D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1338,6*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138,6*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и осуществление мероприятий по территориальной обороне и гражданской обороне, защите населения и территории </w:t>
            </w:r>
            <w:r w:rsidR="00421D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от чрезвычайных ситуаций природного и техногенного характера»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1518,8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318,8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421D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1518,8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318,8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3976,0*</w:t>
            </w: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620,2*</w:t>
            </w: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1118,6</w:t>
            </w: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1118,6</w:t>
            </w: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1118,6</w:t>
            </w:r>
          </w:p>
        </w:tc>
      </w:tr>
      <w:tr w:rsidR="008E634C" w:rsidTr="00421D71">
        <w:trPr>
          <w:tblCellSpacing w:w="0" w:type="dxa"/>
        </w:trPr>
        <w:tc>
          <w:tcPr>
            <w:tcW w:w="197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2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634C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73"/>
      <w:bookmarkEnd w:id="3"/>
    </w:p>
    <w:p w:rsidR="008E634C" w:rsidRPr="00C023C1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Средства предусмотрены свободной бюджетной росписью по состоянию на 28.12.2024 </w:t>
      </w:r>
    </w:p>
    <w:p w:rsidR="008E634C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E634C" w:rsidRPr="00421D71" w:rsidRDefault="008E634C" w:rsidP="00421D71">
      <w:pPr>
        <w:widowControl w:val="0"/>
        <w:autoSpaceDE w:val="0"/>
        <w:autoSpaceDN w:val="0"/>
        <w:adjustRightInd w:val="0"/>
        <w:spacing w:after="0" w:line="240" w:lineRule="auto"/>
        <w:ind w:firstLine="11199"/>
        <w:outlineLvl w:val="1"/>
        <w:rPr>
          <w:rFonts w:ascii="Times New Roman" w:hAnsi="Times New Roman" w:cs="Times New Roman"/>
          <w:sz w:val="24"/>
          <w:szCs w:val="28"/>
        </w:rPr>
      </w:pPr>
      <w:r w:rsidRPr="00421D71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8E634C" w:rsidRPr="00421D71" w:rsidRDefault="008E634C" w:rsidP="00421D71">
      <w:pPr>
        <w:widowControl w:val="0"/>
        <w:autoSpaceDE w:val="0"/>
        <w:autoSpaceDN w:val="0"/>
        <w:adjustRightInd w:val="0"/>
        <w:spacing w:after="0" w:line="240" w:lineRule="auto"/>
        <w:ind w:firstLine="11199"/>
        <w:outlineLvl w:val="1"/>
        <w:rPr>
          <w:rFonts w:ascii="Times New Roman" w:hAnsi="Times New Roman" w:cs="Times New Roman"/>
          <w:sz w:val="24"/>
          <w:szCs w:val="28"/>
        </w:rPr>
      </w:pPr>
      <w:r w:rsidRPr="00421D71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8E634C" w:rsidRPr="00421D71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E634C" w:rsidRPr="00421D71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ar976"/>
      <w:bookmarkEnd w:id="4"/>
      <w:r w:rsidRPr="00421D71">
        <w:rPr>
          <w:rFonts w:ascii="Times New Roman" w:hAnsi="Times New Roman" w:cs="Times New Roman"/>
          <w:sz w:val="24"/>
          <w:szCs w:val="28"/>
        </w:rPr>
        <w:t>Показатели</w:t>
      </w:r>
    </w:p>
    <w:p w:rsidR="008E634C" w:rsidRPr="00421D71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1D71">
        <w:rPr>
          <w:rFonts w:ascii="Times New Roman" w:hAnsi="Times New Roman" w:cs="Times New Roman"/>
          <w:sz w:val="24"/>
          <w:szCs w:val="28"/>
        </w:rPr>
        <w:t>результативности и эффективности реализации муниципальной программы</w:t>
      </w:r>
    </w:p>
    <w:p w:rsidR="008E634C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5"/>
        <w:gridCol w:w="2752"/>
        <w:gridCol w:w="1351"/>
        <w:gridCol w:w="1942"/>
        <w:gridCol w:w="1377"/>
        <w:gridCol w:w="1374"/>
        <w:gridCol w:w="1235"/>
        <w:gridCol w:w="1284"/>
      </w:tblGrid>
      <w:tr w:rsidR="008E634C" w:rsidTr="001E409E">
        <w:trPr>
          <w:tblCellSpacing w:w="0" w:type="dxa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за период, предшествующий реализации программы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Прогнозные значения показателей</w:t>
            </w:r>
          </w:p>
        </w:tc>
      </w:tr>
      <w:tr w:rsidR="008E634C" w:rsidTr="001E409E">
        <w:trPr>
          <w:tblCellSpacing w:w="0" w:type="dxa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</w:tr>
      <w:tr w:rsidR="008E634C" w:rsidTr="001E409E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421D7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жизнедеятельности населения Ахтубинского района»</w:t>
            </w:r>
          </w:p>
        </w:tc>
      </w:tr>
      <w:tr w:rsidR="008E634C" w:rsidTr="001E409E">
        <w:trPr>
          <w:tblCellSpacing w:w="0" w:type="dxa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охраны жизни и здоровья граждан, имущества,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1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обеспечение высокого уровня безопасности жизнедеятельности;</w:t>
            </w: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 снижение рисков и смягчение последствий чрезвычайных ситуаций;</w:t>
            </w:r>
          </w:p>
          <w:p w:rsidR="00495518" w:rsidRDefault="00495518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Pr="00421D71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1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1D71">
              <w:rPr>
                <w:rFonts w:ascii="Times New Roman" w:hAnsi="Times New Roman" w:cs="Times New Roman"/>
                <w:sz w:val="20"/>
                <w:szCs w:val="20"/>
              </w:rPr>
              <w:t>овышение безопасности населения</w:t>
            </w: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 от угроз природного и техногенного характера;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 снижение социального, экономического, экологического риска;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1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жизнедеятельности населения района;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 обеспечение защиты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населения и террит</w:t>
            </w:r>
            <w:bookmarkStart w:id="5" w:name="_GoBack"/>
            <w:bookmarkEnd w:id="5"/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ории от чрезвычайных ситуаций природного и техногенного характера, реализация мероприятий по гражданской обороне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pStyle w:val="ConsPlusNormal"/>
              <w:ind w:left="-66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 организация мест массового отдыха людей в поселениях района;</w:t>
            </w:r>
          </w:p>
          <w:p w:rsidR="008E634C" w:rsidRPr="00421D71" w:rsidRDefault="008E634C" w:rsidP="00421D71">
            <w:pPr>
              <w:pStyle w:val="ConsPlusNormal"/>
              <w:ind w:left="-66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pStyle w:val="ConsPlusNormal"/>
              <w:widowControl/>
              <w:ind w:left="-66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уровня противопожарной защиты территории </w:t>
            </w:r>
            <w:r w:rsidR="001B009F" w:rsidRPr="00B56ED2">
              <w:rPr>
                <w:rFonts w:ascii="Times New Roman" w:hAnsi="Times New Roman" w:cs="Times New Roman"/>
                <w:sz w:val="20"/>
                <w:szCs w:val="20"/>
              </w:rPr>
              <w:t xml:space="preserve">Ахтубинского </w:t>
            </w:r>
            <w:r w:rsidR="001B00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1B009F" w:rsidRPr="00B56ED2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1B009F">
              <w:rPr>
                <w:rFonts w:ascii="Times New Roman" w:hAnsi="Times New Roman" w:cs="Times New Roman"/>
                <w:sz w:val="20"/>
                <w:szCs w:val="20"/>
              </w:rPr>
              <w:t xml:space="preserve"> Астраханской области</w:t>
            </w:r>
            <w:r w:rsidR="001B009F" w:rsidRPr="00B56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за границами городских и сельских поселений;</w:t>
            </w:r>
          </w:p>
          <w:p w:rsidR="008E634C" w:rsidRPr="00421D71" w:rsidRDefault="008E634C" w:rsidP="00421D71">
            <w:pPr>
              <w:pStyle w:val="ConsPlusNormal"/>
              <w:widowControl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pStyle w:val="ConsPlusNormal"/>
              <w:widowControl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- повышение обеспеченности населённых пунктов Ахтубинского района силами, материально-техническими и иными средствами для ликвидации чрезвычайных ситуаций;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P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Pr="00421D71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P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Pr="00421D71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P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Pr="00421D71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P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Pr="00421D71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P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Pr="00421D71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71" w:rsidRPr="00421D71" w:rsidRDefault="00421D71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09F" w:rsidRPr="00421D71" w:rsidRDefault="001B009F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C" w:rsidRPr="00421D71" w:rsidRDefault="008E634C" w:rsidP="0042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E634C" w:rsidRDefault="008E634C" w:rsidP="008E634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239"/>
      <w:bookmarkStart w:id="7" w:name="Par1210"/>
      <w:bookmarkEnd w:id="6"/>
      <w:bookmarkEnd w:id="7"/>
    </w:p>
    <w:p w:rsidR="006F1165" w:rsidRPr="00421D71" w:rsidRDefault="00421D71" w:rsidP="00421D71">
      <w:pPr>
        <w:ind w:firstLine="993"/>
        <w:rPr>
          <w:rFonts w:ascii="Times New Roman" w:hAnsi="Times New Roman" w:cs="Times New Roman"/>
          <w:sz w:val="24"/>
        </w:rPr>
      </w:pPr>
      <w:r w:rsidRPr="00421D71">
        <w:rPr>
          <w:rFonts w:ascii="Times New Roman" w:hAnsi="Times New Roman" w:cs="Times New Roman"/>
          <w:sz w:val="24"/>
        </w:rPr>
        <w:t>Верно:</w:t>
      </w:r>
    </w:p>
    <w:sectPr w:rsidR="006F1165" w:rsidRPr="00421D71" w:rsidSect="0032330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2A"/>
    <w:rsid w:val="001B009F"/>
    <w:rsid w:val="00283F1E"/>
    <w:rsid w:val="00323307"/>
    <w:rsid w:val="00421D71"/>
    <w:rsid w:val="00495518"/>
    <w:rsid w:val="008E634C"/>
    <w:rsid w:val="00D56A2A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5EBC4-367A-494F-B0F0-894EA3D6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E6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6</cp:revision>
  <dcterms:created xsi:type="dcterms:W3CDTF">2025-02-04T12:17:00Z</dcterms:created>
  <dcterms:modified xsi:type="dcterms:W3CDTF">2025-02-05T04:47:00Z</dcterms:modified>
</cp:coreProperties>
</file>