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E8A6F" w14:textId="77777777" w:rsidR="00F378A0" w:rsidRPr="00F378A0" w:rsidRDefault="00F378A0" w:rsidP="00F378A0">
      <w:pPr>
        <w:spacing w:after="0" w:line="240" w:lineRule="auto"/>
        <w:rPr>
          <w:rFonts w:eastAsia="Times New Roman"/>
          <w:color w:val="auto"/>
          <w:sz w:val="24"/>
          <w:szCs w:val="24"/>
          <w:lang w:eastAsia="ru-RU"/>
        </w:rPr>
      </w:pPr>
      <w:bookmarkStart w:id="0" w:name="OLE_LINK1"/>
      <w:r w:rsidRPr="00F378A0">
        <w:rPr>
          <w:rFonts w:ascii="Calibri" w:eastAsia="Calibri" w:hAnsi="Calibri"/>
          <w:noProof/>
          <w:color w:val="auto"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477D5F7E" wp14:editId="2FC535C6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C189DB" w14:textId="77777777" w:rsidR="00F378A0" w:rsidRPr="00F378A0" w:rsidRDefault="00F378A0" w:rsidP="00F378A0">
      <w:pPr>
        <w:spacing w:after="0" w:line="240" w:lineRule="auto"/>
        <w:jc w:val="center"/>
        <w:rPr>
          <w:rFonts w:eastAsia="Times New Roman"/>
          <w:color w:val="auto"/>
          <w:sz w:val="24"/>
          <w:szCs w:val="24"/>
          <w:lang w:eastAsia="ru-RU"/>
        </w:rPr>
      </w:pPr>
    </w:p>
    <w:p w14:paraId="37D285FA" w14:textId="77777777" w:rsidR="00F378A0" w:rsidRPr="00F378A0" w:rsidRDefault="00F378A0" w:rsidP="00F378A0">
      <w:pPr>
        <w:spacing w:after="0" w:line="240" w:lineRule="auto"/>
        <w:jc w:val="center"/>
        <w:rPr>
          <w:rFonts w:eastAsia="Times New Roman"/>
          <w:b/>
          <w:color w:val="auto"/>
          <w:lang w:eastAsia="ru-RU"/>
        </w:rPr>
      </w:pPr>
    </w:p>
    <w:p w14:paraId="226AA57C" w14:textId="77777777" w:rsidR="00F378A0" w:rsidRPr="00F378A0" w:rsidRDefault="00F378A0" w:rsidP="00F378A0">
      <w:pPr>
        <w:tabs>
          <w:tab w:val="left" w:pos="5280"/>
        </w:tabs>
        <w:spacing w:after="0" w:line="240" w:lineRule="auto"/>
        <w:rPr>
          <w:rFonts w:eastAsia="Times New Roman"/>
          <w:color w:val="auto"/>
          <w:sz w:val="20"/>
          <w:szCs w:val="20"/>
          <w:lang w:eastAsia="ru-RU"/>
        </w:rPr>
      </w:pPr>
      <w:r w:rsidRPr="00F378A0">
        <w:rPr>
          <w:rFonts w:eastAsia="Times New Roman"/>
          <w:color w:val="auto"/>
          <w:sz w:val="20"/>
          <w:szCs w:val="20"/>
          <w:lang w:eastAsia="ru-RU"/>
        </w:rPr>
        <w:tab/>
      </w:r>
    </w:p>
    <w:p w14:paraId="705B3B78" w14:textId="77777777" w:rsidR="00F378A0" w:rsidRPr="00F378A0" w:rsidRDefault="00F378A0" w:rsidP="00F378A0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  <w:r w:rsidRPr="00F378A0">
        <w:rPr>
          <w:rFonts w:eastAsia="Times New Roman"/>
          <w:color w:val="auto"/>
          <w:szCs w:val="20"/>
          <w:lang w:eastAsia="ru-RU"/>
        </w:rPr>
        <w:t>АДМИНИСТРАЦИЯ МУНИЦИПАЛЬНОГО ОБРАЗОВАНИЯ</w:t>
      </w:r>
    </w:p>
    <w:p w14:paraId="770557FC" w14:textId="77777777" w:rsidR="00F378A0" w:rsidRPr="00F378A0" w:rsidRDefault="00F378A0" w:rsidP="00F378A0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  <w:r w:rsidRPr="00F378A0">
        <w:rPr>
          <w:rFonts w:eastAsia="Times New Roman"/>
          <w:color w:val="auto"/>
          <w:szCs w:val="20"/>
          <w:lang w:eastAsia="ru-RU"/>
        </w:rPr>
        <w:t>«АХТУБИНСКИЙ МУНИЦИПАЛЬНЫЙ РАЙОН</w:t>
      </w:r>
    </w:p>
    <w:p w14:paraId="230D663E" w14:textId="77777777" w:rsidR="00F378A0" w:rsidRPr="00F378A0" w:rsidRDefault="00F378A0" w:rsidP="00F378A0">
      <w:pPr>
        <w:spacing w:after="0" w:line="240" w:lineRule="auto"/>
        <w:jc w:val="center"/>
        <w:rPr>
          <w:rFonts w:eastAsia="Times New Roman"/>
          <w:color w:val="auto"/>
          <w:szCs w:val="20"/>
          <w:lang w:eastAsia="ru-RU"/>
        </w:rPr>
      </w:pPr>
      <w:r w:rsidRPr="00F378A0">
        <w:rPr>
          <w:rFonts w:eastAsia="Times New Roman"/>
          <w:color w:val="auto"/>
          <w:szCs w:val="20"/>
          <w:lang w:eastAsia="ru-RU"/>
        </w:rPr>
        <w:t>АСТРАХАНСКОЙ ОБЛАСТИ»</w:t>
      </w:r>
    </w:p>
    <w:p w14:paraId="54183090" w14:textId="77777777" w:rsidR="00F378A0" w:rsidRPr="00F378A0" w:rsidRDefault="00F378A0" w:rsidP="00F378A0">
      <w:pPr>
        <w:spacing w:after="0" w:line="240" w:lineRule="auto"/>
        <w:jc w:val="center"/>
        <w:rPr>
          <w:rFonts w:eastAsia="Times New Roman"/>
          <w:b/>
          <w:color w:val="auto"/>
          <w:sz w:val="24"/>
          <w:szCs w:val="24"/>
          <w:lang w:eastAsia="ru-RU"/>
        </w:rPr>
      </w:pPr>
    </w:p>
    <w:p w14:paraId="3F0BEE90" w14:textId="77777777" w:rsidR="00F378A0" w:rsidRPr="00F378A0" w:rsidRDefault="00F378A0" w:rsidP="00F378A0">
      <w:pPr>
        <w:spacing w:after="0" w:line="240" w:lineRule="auto"/>
        <w:jc w:val="center"/>
        <w:rPr>
          <w:rFonts w:eastAsia="Times New Roman"/>
          <w:b/>
          <w:color w:val="auto"/>
          <w:sz w:val="36"/>
          <w:szCs w:val="36"/>
          <w:lang w:eastAsia="ru-RU"/>
        </w:rPr>
      </w:pPr>
      <w:r w:rsidRPr="00F378A0">
        <w:rPr>
          <w:rFonts w:eastAsia="Times New Roman"/>
          <w:b/>
          <w:color w:val="auto"/>
          <w:sz w:val="36"/>
          <w:szCs w:val="36"/>
          <w:lang w:eastAsia="ru-RU"/>
        </w:rPr>
        <w:t>ПОСТАНОВЛЕНИЕ</w:t>
      </w:r>
    </w:p>
    <w:p w14:paraId="47CBD384" w14:textId="77777777" w:rsidR="00F378A0" w:rsidRPr="00C63B93" w:rsidRDefault="00F378A0" w:rsidP="00F378A0">
      <w:pPr>
        <w:spacing w:after="0" w:line="240" w:lineRule="auto"/>
        <w:jc w:val="center"/>
        <w:rPr>
          <w:rFonts w:eastAsia="Times New Roman"/>
          <w:color w:val="auto"/>
          <w:sz w:val="32"/>
          <w:szCs w:val="20"/>
          <w:lang w:eastAsia="ru-RU"/>
        </w:rPr>
      </w:pPr>
    </w:p>
    <w:p w14:paraId="717E5A8C" w14:textId="5CDED2CD" w:rsidR="00F378A0" w:rsidRPr="00F378A0" w:rsidRDefault="00F378A0" w:rsidP="00F378A0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u w:val="single"/>
          <w:lang w:eastAsia="ru-RU"/>
        </w:rPr>
        <w:t>11.02.2025</w:t>
      </w:r>
      <w:r w:rsidRPr="00F378A0">
        <w:rPr>
          <w:rFonts w:eastAsia="Times New Roman"/>
          <w:color w:val="auto"/>
          <w:lang w:eastAsia="ru-RU"/>
        </w:rPr>
        <w:t xml:space="preserve">      </w:t>
      </w:r>
      <w:r w:rsidRPr="00F378A0">
        <w:rPr>
          <w:rFonts w:eastAsia="Times New Roman"/>
          <w:color w:val="auto"/>
          <w:lang w:eastAsia="ru-RU"/>
        </w:rPr>
        <w:tab/>
      </w:r>
      <w:r w:rsidRPr="00F378A0">
        <w:rPr>
          <w:rFonts w:eastAsia="Times New Roman"/>
          <w:color w:val="auto"/>
          <w:lang w:eastAsia="ru-RU"/>
        </w:rPr>
        <w:tab/>
      </w:r>
      <w:r w:rsidRPr="00F378A0">
        <w:rPr>
          <w:rFonts w:eastAsia="Times New Roman"/>
          <w:color w:val="auto"/>
          <w:lang w:eastAsia="ru-RU"/>
        </w:rPr>
        <w:tab/>
      </w:r>
      <w:r w:rsidRPr="00F378A0">
        <w:rPr>
          <w:rFonts w:eastAsia="Times New Roman"/>
          <w:color w:val="auto"/>
          <w:lang w:eastAsia="ru-RU"/>
        </w:rPr>
        <w:tab/>
      </w:r>
      <w:r w:rsidRPr="00F378A0">
        <w:rPr>
          <w:rFonts w:eastAsia="Times New Roman"/>
          <w:color w:val="auto"/>
          <w:lang w:eastAsia="ru-RU"/>
        </w:rPr>
        <w:tab/>
        <w:t xml:space="preserve">             </w:t>
      </w:r>
      <w:r>
        <w:rPr>
          <w:rFonts w:eastAsia="Times New Roman"/>
          <w:color w:val="auto"/>
          <w:lang w:eastAsia="ru-RU"/>
        </w:rPr>
        <w:t xml:space="preserve">       </w:t>
      </w:r>
      <w:r w:rsidRPr="00F378A0">
        <w:rPr>
          <w:rFonts w:eastAsia="Times New Roman"/>
          <w:color w:val="auto"/>
          <w:lang w:eastAsia="ru-RU"/>
        </w:rPr>
        <w:t xml:space="preserve">    </w:t>
      </w:r>
      <w:r w:rsidR="00C63B93">
        <w:rPr>
          <w:rFonts w:eastAsia="Times New Roman"/>
          <w:color w:val="auto"/>
          <w:lang w:eastAsia="ru-RU"/>
        </w:rPr>
        <w:t xml:space="preserve">    </w:t>
      </w:r>
      <w:r w:rsidRPr="00F378A0">
        <w:rPr>
          <w:rFonts w:eastAsia="Times New Roman"/>
          <w:color w:val="auto"/>
          <w:lang w:eastAsia="ru-RU"/>
        </w:rPr>
        <w:t xml:space="preserve">              № </w:t>
      </w:r>
      <w:r>
        <w:rPr>
          <w:rFonts w:eastAsia="Times New Roman"/>
          <w:color w:val="auto"/>
          <w:u w:val="single"/>
          <w:lang w:eastAsia="ru-RU"/>
        </w:rPr>
        <w:t>54</w:t>
      </w:r>
    </w:p>
    <w:p w14:paraId="1764A6C5" w14:textId="77777777" w:rsidR="00F378A0" w:rsidRPr="00F378A0" w:rsidRDefault="00F378A0" w:rsidP="00F378A0">
      <w:pPr>
        <w:spacing w:after="0" w:line="240" w:lineRule="auto"/>
        <w:ind w:firstLine="567"/>
        <w:jc w:val="both"/>
        <w:rPr>
          <w:rFonts w:eastAsia="Times New Roman"/>
          <w:color w:val="auto"/>
          <w:lang w:eastAsia="ru-RU"/>
        </w:rPr>
      </w:pPr>
    </w:p>
    <w:bookmarkEnd w:id="0"/>
    <w:p w14:paraId="73841279" w14:textId="77777777" w:rsidR="00D80A64" w:rsidRDefault="00D80A64" w:rsidP="00F378A0">
      <w:pPr>
        <w:spacing w:after="0" w:line="240" w:lineRule="auto"/>
        <w:jc w:val="both"/>
        <w:rPr>
          <w:rFonts w:eastAsia="Times New Roman"/>
          <w:color w:val="auto"/>
          <w:lang w:eastAsia="ru-RU"/>
        </w:rPr>
      </w:pPr>
    </w:p>
    <w:p w14:paraId="7A62A0E3" w14:textId="77777777" w:rsidR="00C63B93" w:rsidRPr="00C63B93" w:rsidRDefault="00C63B93" w:rsidP="00F378A0">
      <w:pPr>
        <w:spacing w:after="0" w:line="240" w:lineRule="auto"/>
        <w:jc w:val="both"/>
        <w:rPr>
          <w:rFonts w:eastAsia="Times New Roman"/>
          <w:color w:val="auto"/>
          <w:sz w:val="32"/>
          <w:lang w:eastAsia="ru-RU"/>
        </w:rPr>
      </w:pPr>
    </w:p>
    <w:p w14:paraId="6FAFC47C" w14:textId="4E2960EB" w:rsidR="000A7401" w:rsidRDefault="000A7401" w:rsidP="00D80A64">
      <w:pPr>
        <w:spacing w:after="0" w:line="240" w:lineRule="auto"/>
        <w:jc w:val="both"/>
      </w:pPr>
      <w:r>
        <w:t>О внесении изменения</w:t>
      </w:r>
      <w:r w:rsidR="00816217">
        <w:t xml:space="preserve"> </w:t>
      </w:r>
      <w:r>
        <w:t>в постановление администрации</w:t>
      </w:r>
      <w:r w:rsidR="00816217">
        <w:t xml:space="preserve"> </w:t>
      </w:r>
      <w:r>
        <w:t>муниципального образования</w:t>
      </w:r>
      <w:r w:rsidR="00816217">
        <w:t xml:space="preserve"> </w:t>
      </w:r>
      <w:r>
        <w:t>«Ахтубинский муниципальный район</w:t>
      </w:r>
      <w:r w:rsidR="00816217">
        <w:t xml:space="preserve"> </w:t>
      </w:r>
      <w:r>
        <w:t>Астраханской области»</w:t>
      </w:r>
      <w:r w:rsidR="00816217">
        <w:t xml:space="preserve">                                </w:t>
      </w:r>
      <w:r>
        <w:t xml:space="preserve">от </w:t>
      </w:r>
      <w:r w:rsidR="00816217">
        <w:t>29.05.2024</w:t>
      </w:r>
      <w:r>
        <w:t xml:space="preserve"> № </w:t>
      </w:r>
      <w:r w:rsidR="00816217">
        <w:t>306</w:t>
      </w:r>
    </w:p>
    <w:p w14:paraId="7A129134" w14:textId="77777777" w:rsidR="00D45EF3" w:rsidRDefault="00D45EF3" w:rsidP="00D45EF3">
      <w:pPr>
        <w:spacing w:after="0" w:line="240" w:lineRule="auto"/>
        <w:jc w:val="both"/>
        <w:rPr>
          <w:color w:val="auto"/>
        </w:rPr>
      </w:pPr>
    </w:p>
    <w:p w14:paraId="38F6531A" w14:textId="77777777" w:rsidR="00C63B93" w:rsidRPr="00C63B93" w:rsidRDefault="00C63B93" w:rsidP="00D45EF3">
      <w:pPr>
        <w:spacing w:after="0" w:line="240" w:lineRule="auto"/>
        <w:jc w:val="both"/>
        <w:rPr>
          <w:color w:val="auto"/>
          <w:sz w:val="32"/>
        </w:rPr>
      </w:pPr>
    </w:p>
    <w:p w14:paraId="3559704D" w14:textId="6091A690" w:rsidR="00335D83" w:rsidRDefault="00AC088E" w:rsidP="00D45EF3">
      <w:pPr>
        <w:spacing w:after="0" w:line="240" w:lineRule="auto"/>
        <w:ind w:firstLine="708"/>
        <w:jc w:val="both"/>
      </w:pPr>
      <w:r>
        <w:rPr>
          <w:color w:val="auto"/>
        </w:rPr>
        <w:t>В связи с кадровыми изменениями</w:t>
      </w:r>
      <w:r w:rsidR="00D80A64">
        <w:t xml:space="preserve"> администрация муниципального образования «Ахтубинский муниципальный район Астраханской области»</w:t>
      </w:r>
    </w:p>
    <w:p w14:paraId="247807C4" w14:textId="77777777" w:rsidR="00816217" w:rsidRDefault="00816217" w:rsidP="00D45EF3">
      <w:pPr>
        <w:spacing w:after="0" w:line="240" w:lineRule="auto"/>
        <w:ind w:firstLine="708"/>
        <w:jc w:val="both"/>
      </w:pPr>
    </w:p>
    <w:p w14:paraId="0C0D6AF6" w14:textId="77777777" w:rsidR="00335D83" w:rsidRDefault="00335D83" w:rsidP="00D45EF3">
      <w:pPr>
        <w:spacing w:after="0" w:line="240" w:lineRule="auto"/>
        <w:ind w:firstLine="708"/>
        <w:jc w:val="both"/>
      </w:pPr>
      <w:r>
        <w:t>ПОСТАНОВЛЯЕТ:</w:t>
      </w:r>
    </w:p>
    <w:p w14:paraId="2BCEAF5D" w14:textId="77777777" w:rsidR="00816217" w:rsidRDefault="00816217" w:rsidP="00D45EF3">
      <w:pPr>
        <w:spacing w:after="0" w:line="240" w:lineRule="auto"/>
        <w:ind w:firstLine="708"/>
        <w:jc w:val="both"/>
      </w:pPr>
    </w:p>
    <w:p w14:paraId="4EA5D41E" w14:textId="1C04F847" w:rsidR="00FC20B5" w:rsidRPr="00E2372D" w:rsidRDefault="00B41613" w:rsidP="00D80A64">
      <w:pPr>
        <w:spacing w:after="0" w:line="240" w:lineRule="auto"/>
        <w:ind w:firstLine="709"/>
        <w:jc w:val="both"/>
      </w:pPr>
      <w:r w:rsidRPr="00E2372D">
        <w:t>1.</w:t>
      </w:r>
      <w:r w:rsidR="00D80A64">
        <w:t> </w:t>
      </w:r>
      <w:r w:rsidR="004A2013">
        <w:rPr>
          <w:rFonts w:eastAsia="Calibri"/>
          <w:kern w:val="28"/>
        </w:rPr>
        <w:t>Внести в постановление администрации муниципального образования</w:t>
      </w:r>
      <w:r w:rsidR="004A2013" w:rsidRPr="00536CA3">
        <w:rPr>
          <w:rFonts w:eastAsia="Calibri"/>
          <w:kern w:val="28"/>
        </w:rPr>
        <w:t xml:space="preserve"> «Ахтубинский</w:t>
      </w:r>
      <w:r w:rsidR="004A2013">
        <w:rPr>
          <w:rFonts w:eastAsia="Calibri"/>
          <w:kern w:val="28"/>
        </w:rPr>
        <w:t xml:space="preserve"> муниципальный</w:t>
      </w:r>
      <w:r w:rsidR="004A2013" w:rsidRPr="00536CA3">
        <w:rPr>
          <w:rFonts w:eastAsia="Calibri"/>
          <w:kern w:val="28"/>
        </w:rPr>
        <w:t xml:space="preserve"> район</w:t>
      </w:r>
      <w:r w:rsidR="004A2013">
        <w:rPr>
          <w:rFonts w:eastAsia="Calibri"/>
          <w:kern w:val="28"/>
        </w:rPr>
        <w:t xml:space="preserve"> Астраханской области</w:t>
      </w:r>
      <w:r w:rsidR="004A2013" w:rsidRPr="00536CA3">
        <w:rPr>
          <w:rFonts w:eastAsia="Calibri"/>
          <w:kern w:val="28"/>
        </w:rPr>
        <w:t>»</w:t>
      </w:r>
      <w:r w:rsidR="004A2013">
        <w:rPr>
          <w:rFonts w:eastAsia="Calibri"/>
          <w:kern w:val="28"/>
        </w:rPr>
        <w:t xml:space="preserve"> </w:t>
      </w:r>
      <w:r w:rsidR="00816217">
        <w:t>от 29.05.2024 № 306</w:t>
      </w:r>
      <w:r w:rsidR="004A2013">
        <w:rPr>
          <w:rFonts w:eastAsia="Calibri"/>
          <w:kern w:val="28"/>
        </w:rPr>
        <w:t xml:space="preserve"> «</w:t>
      </w:r>
      <w:r w:rsidR="00AC088E" w:rsidRPr="00E2372D">
        <w:t>Об утверждении состава антитеррористической</w:t>
      </w:r>
      <w:r w:rsidR="00AC088E">
        <w:t xml:space="preserve"> комиссии</w:t>
      </w:r>
      <w:r w:rsidR="00AC088E" w:rsidRPr="00E2372D">
        <w:t xml:space="preserve"> муниципального образования </w:t>
      </w:r>
      <w:r w:rsidR="00AC088E" w:rsidRPr="001460BC">
        <w:t>«Ахтубинский муниципальный район Астраханской области</w:t>
      </w:r>
      <w:r w:rsidR="004A2013">
        <w:t>»</w:t>
      </w:r>
      <w:r w:rsidR="004A2013" w:rsidRPr="00536CA3">
        <w:rPr>
          <w:rFonts w:eastAsia="Calibri"/>
          <w:kern w:val="28"/>
        </w:rPr>
        <w:t xml:space="preserve"> </w:t>
      </w:r>
      <w:r w:rsidR="004A2013">
        <w:rPr>
          <w:rFonts w:eastAsia="Calibri"/>
          <w:kern w:val="28"/>
        </w:rPr>
        <w:t xml:space="preserve">изменение, </w:t>
      </w:r>
      <w:r w:rsidR="00AC088E">
        <w:rPr>
          <w:rFonts w:eastAsia="Calibri"/>
          <w:kern w:val="28"/>
        </w:rPr>
        <w:t xml:space="preserve">изложив </w:t>
      </w:r>
      <w:r w:rsidR="00AC088E" w:rsidRPr="00E2372D">
        <w:t>состав антитеррористической</w:t>
      </w:r>
      <w:r w:rsidR="00AC088E">
        <w:t xml:space="preserve"> комиссии</w:t>
      </w:r>
      <w:r w:rsidR="00AC088E" w:rsidRPr="00E2372D">
        <w:t xml:space="preserve"> муниципального образования </w:t>
      </w:r>
      <w:r w:rsidR="00AC088E" w:rsidRPr="001460BC">
        <w:t>«Ахтубинский муниципальный район Астраханской области</w:t>
      </w:r>
      <w:r w:rsidR="00AC088E">
        <w:t>»</w:t>
      </w:r>
      <w:r w:rsidR="004B3116">
        <w:t>, утвержденный постановлением, в новой редакции согласно приложению к настоящему постановлению</w:t>
      </w:r>
      <w:r w:rsidR="00FE6EB9">
        <w:t>.</w:t>
      </w:r>
    </w:p>
    <w:p w14:paraId="4AC76C52" w14:textId="77777777" w:rsidR="00B41613" w:rsidRPr="008E6CEC" w:rsidRDefault="00B41613" w:rsidP="00D80A64">
      <w:pPr>
        <w:spacing w:after="0" w:line="240" w:lineRule="auto"/>
        <w:ind w:firstLine="709"/>
        <w:jc w:val="both"/>
      </w:pPr>
      <w:r>
        <w:t>2.</w:t>
      </w:r>
      <w:r w:rsidR="00D80A64">
        <w:t> </w:t>
      </w:r>
      <w:r w:rsidR="00524F69">
        <w:t>МКУ «УХТО МО «Ахтубинский район»</w:t>
      </w:r>
      <w:r w:rsidRPr="008E6CEC">
        <w:t xml:space="preserve"> обеспечить размещение настоящего постановления в сети Интернет на официальном сайте администрации </w:t>
      </w:r>
      <w:r w:rsidR="00524F69">
        <w:t>муниципального образования</w:t>
      </w:r>
      <w:r w:rsidRPr="008E6CEC">
        <w:t xml:space="preserve"> «Ахтубинский</w:t>
      </w:r>
      <w:r w:rsidR="00524F69">
        <w:t xml:space="preserve"> муниципальный</w:t>
      </w:r>
      <w:r w:rsidRPr="008E6CEC">
        <w:t xml:space="preserve"> район</w:t>
      </w:r>
      <w:r w:rsidR="00524F69">
        <w:t xml:space="preserve"> Астраханской области</w:t>
      </w:r>
      <w:r w:rsidRPr="008E6CEC">
        <w:t>» в разделе «</w:t>
      </w:r>
      <w:r w:rsidR="00524F69">
        <w:t>Деятельность</w:t>
      </w:r>
      <w:r w:rsidRPr="008E6CEC">
        <w:t>» подразделе «</w:t>
      </w:r>
      <w:r w:rsidR="00524F69">
        <w:t>Антитеррористическая комиссия»</w:t>
      </w:r>
      <w:r w:rsidRPr="008E6CEC">
        <w:t>.</w:t>
      </w:r>
    </w:p>
    <w:p w14:paraId="2B1A4E62" w14:textId="2B3DD33B" w:rsidR="00C63B93" w:rsidRDefault="00B41613" w:rsidP="00C63B93">
      <w:pPr>
        <w:spacing w:after="0" w:line="240" w:lineRule="auto"/>
        <w:ind w:firstLine="709"/>
        <w:jc w:val="both"/>
      </w:pPr>
      <w:r>
        <w:t>3.</w:t>
      </w:r>
      <w:r w:rsidR="00D80A64">
        <w:t> </w:t>
      </w:r>
      <w:r w:rsidR="00524F69">
        <w:t>Общему отделу</w:t>
      </w:r>
      <w:r w:rsidRPr="008E6CEC">
        <w:t xml:space="preserve"> администрации </w:t>
      </w:r>
      <w:r w:rsidR="00524F69">
        <w:t>муниципального образования</w:t>
      </w:r>
      <w:r w:rsidR="00524F69" w:rsidRPr="008E6CEC">
        <w:t xml:space="preserve"> «Ахтубинский</w:t>
      </w:r>
      <w:r w:rsidR="00524F69">
        <w:t xml:space="preserve"> муниципальный</w:t>
      </w:r>
      <w:r w:rsidR="00524F69" w:rsidRPr="008E6CEC">
        <w:t xml:space="preserve"> район</w:t>
      </w:r>
      <w:r w:rsidR="00524F69">
        <w:t xml:space="preserve"> Астраханской области</w:t>
      </w:r>
      <w:r w:rsidR="00524F69" w:rsidRPr="008E6CEC">
        <w:t>»</w:t>
      </w:r>
      <w:r w:rsidR="00524F69">
        <w:t xml:space="preserve"> </w:t>
      </w:r>
      <w:r w:rsidRPr="008E6CEC">
        <w:t xml:space="preserve">представить информацию в газету «Ахтубинская правда» о размещении настоящего постановления в сети Интернет на официальном сайте администрации </w:t>
      </w:r>
      <w:r w:rsidR="00524F69">
        <w:t>муниципального образования</w:t>
      </w:r>
      <w:r w:rsidR="00524F69" w:rsidRPr="008E6CEC">
        <w:t xml:space="preserve"> «Ахтубинский</w:t>
      </w:r>
      <w:r w:rsidR="00524F69">
        <w:t xml:space="preserve"> муниципальный</w:t>
      </w:r>
      <w:r w:rsidR="00524F69" w:rsidRPr="008E6CEC">
        <w:t xml:space="preserve"> район</w:t>
      </w:r>
      <w:r w:rsidR="00524F69">
        <w:t xml:space="preserve"> Астраханской области</w:t>
      </w:r>
      <w:r w:rsidR="00524F69" w:rsidRPr="008E6CEC">
        <w:t>» в разделе «</w:t>
      </w:r>
      <w:r w:rsidR="00524F69">
        <w:t>Деятельность</w:t>
      </w:r>
      <w:r w:rsidR="00524F69" w:rsidRPr="008E6CEC">
        <w:t>» подразделе «</w:t>
      </w:r>
      <w:r w:rsidR="00524F69">
        <w:t>Антитеррористическая коми</w:t>
      </w:r>
      <w:bookmarkStart w:id="1" w:name="_GoBack"/>
      <w:bookmarkEnd w:id="1"/>
      <w:r w:rsidR="00524F69">
        <w:t>ссия»</w:t>
      </w:r>
      <w:r w:rsidRPr="008E6CEC">
        <w:t>.</w:t>
      </w:r>
    </w:p>
    <w:p w14:paraId="1D522203" w14:textId="0C92E4DD" w:rsidR="00C63B93" w:rsidRPr="00C63B93" w:rsidRDefault="00C63B93" w:rsidP="00C63B93">
      <w:pPr>
        <w:spacing w:after="0" w:line="240" w:lineRule="auto"/>
        <w:ind w:firstLine="708"/>
        <w:jc w:val="both"/>
        <w:rPr>
          <w:rFonts w:eastAsia="Times New Roman"/>
          <w:color w:val="auto"/>
          <w:lang w:eastAsia="ru-RU"/>
        </w:rPr>
      </w:pPr>
      <w:r>
        <w:lastRenderedPageBreak/>
        <w:t xml:space="preserve">4. </w:t>
      </w:r>
      <w:r w:rsidRPr="00C63B93">
        <w:rPr>
          <w:rFonts w:eastAsia="Times New Roman"/>
          <w:color w:val="auto"/>
          <w:lang w:eastAsia="ru-RU"/>
        </w:rPr>
        <w:t xml:space="preserve">Контроль за исполнением настоящего </w:t>
      </w:r>
      <w:r>
        <w:rPr>
          <w:rFonts w:eastAsia="Times New Roman"/>
          <w:color w:val="auto"/>
          <w:lang w:eastAsia="ru-RU"/>
        </w:rPr>
        <w:t>постановления</w:t>
      </w:r>
      <w:r w:rsidRPr="00C63B93">
        <w:rPr>
          <w:rFonts w:eastAsia="Times New Roman"/>
          <w:color w:val="auto"/>
          <w:lang w:eastAsia="ru-RU"/>
        </w:rPr>
        <w:t xml:space="preserve"> возложить                         на начальника </w:t>
      </w:r>
      <w:r>
        <w:rPr>
          <w:rFonts w:eastAsia="Times New Roman"/>
          <w:color w:val="auto"/>
          <w:lang w:eastAsia="ru-RU"/>
        </w:rPr>
        <w:t>отдела по работе со СМИ, силовыми структурами и общественными организациями</w:t>
      </w:r>
      <w:r w:rsidRPr="00C63B93">
        <w:rPr>
          <w:rFonts w:eastAsia="Times New Roman"/>
          <w:color w:val="auto"/>
          <w:lang w:eastAsia="ru-RU"/>
        </w:rPr>
        <w:t xml:space="preserve"> администрации муниципального образования «Ахтубинский муниципальный район Астраханской области».</w:t>
      </w:r>
    </w:p>
    <w:p w14:paraId="370CEF87" w14:textId="7181530E" w:rsidR="007A2875" w:rsidRDefault="007A2875" w:rsidP="00C63B93">
      <w:pPr>
        <w:spacing w:after="0" w:line="240" w:lineRule="auto"/>
        <w:ind w:firstLine="708"/>
        <w:jc w:val="both"/>
      </w:pPr>
    </w:p>
    <w:p w14:paraId="3D45C729" w14:textId="77777777" w:rsidR="00C63B93" w:rsidRDefault="00C63B93" w:rsidP="00C63B93">
      <w:pPr>
        <w:spacing w:after="0" w:line="240" w:lineRule="auto"/>
        <w:ind w:firstLine="708"/>
        <w:jc w:val="both"/>
      </w:pPr>
    </w:p>
    <w:p w14:paraId="064DDD79" w14:textId="77777777" w:rsidR="007A2875" w:rsidRDefault="007A2875" w:rsidP="00335D83">
      <w:pPr>
        <w:spacing w:after="0" w:line="240" w:lineRule="auto"/>
        <w:jc w:val="both"/>
      </w:pPr>
    </w:p>
    <w:p w14:paraId="5893F884" w14:textId="4981237D" w:rsidR="003D3BFA" w:rsidRDefault="00A5700A" w:rsidP="00F378A0">
      <w:pPr>
        <w:spacing w:after="0" w:line="240" w:lineRule="auto"/>
      </w:pPr>
      <w:r>
        <w:t>Ври</w:t>
      </w:r>
      <w:r w:rsidR="00F378A0">
        <w:t>п</w:t>
      </w:r>
      <w:r>
        <w:t xml:space="preserve"> главы</w:t>
      </w:r>
      <w:r w:rsidR="00FC20B5">
        <w:t xml:space="preserve"> муниципального образования   </w:t>
      </w:r>
      <w:r>
        <w:t xml:space="preserve">                  </w:t>
      </w:r>
      <w:r w:rsidR="00F378A0">
        <w:t xml:space="preserve">  </w:t>
      </w:r>
      <w:r>
        <w:t xml:space="preserve">   </w:t>
      </w:r>
      <w:r w:rsidR="00C673C2">
        <w:t xml:space="preserve">  </w:t>
      </w:r>
      <w:r w:rsidR="000375B5">
        <w:t xml:space="preserve">    </w:t>
      </w:r>
      <w:r w:rsidR="00E2372D">
        <w:t xml:space="preserve">    </w:t>
      </w:r>
      <w:r>
        <w:t>В.Ю. Лопушенко</w:t>
      </w:r>
    </w:p>
    <w:p w14:paraId="5464D302" w14:textId="77777777" w:rsidR="004B3116" w:rsidRPr="003D3BFA" w:rsidRDefault="004B3116" w:rsidP="003D3BFA">
      <w:pPr>
        <w:spacing w:after="0" w:line="240" w:lineRule="auto"/>
        <w:jc w:val="both"/>
        <w:rPr>
          <w:sz w:val="16"/>
        </w:rPr>
      </w:pPr>
    </w:p>
    <w:p w14:paraId="3FB1C6FB" w14:textId="77777777" w:rsidR="003D3BFA" w:rsidRPr="003D3BFA" w:rsidRDefault="003D3BFA" w:rsidP="003D3BFA">
      <w:pPr>
        <w:spacing w:after="0" w:line="240" w:lineRule="auto"/>
        <w:jc w:val="both"/>
        <w:rPr>
          <w:sz w:val="16"/>
        </w:rPr>
        <w:sectPr w:rsidR="003D3BFA" w:rsidRPr="003D3BFA" w:rsidSect="00F378A0">
          <w:headerReference w:type="default" r:id="rId8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14:paraId="222B5BA9" w14:textId="2747C37B" w:rsidR="00983BEF" w:rsidRDefault="004B3116" w:rsidP="003D3BFA">
      <w:pPr>
        <w:spacing w:after="0" w:line="240" w:lineRule="auto"/>
        <w:ind w:left="4962"/>
        <w:jc w:val="both"/>
      </w:pPr>
      <w:r>
        <w:t>Приложение</w:t>
      </w:r>
    </w:p>
    <w:p w14:paraId="74681904" w14:textId="1C6D9E6F" w:rsidR="00983BEF" w:rsidRDefault="00C055EC" w:rsidP="003D3BFA">
      <w:pPr>
        <w:spacing w:after="0" w:line="240" w:lineRule="auto"/>
        <w:ind w:left="4962"/>
      </w:pPr>
      <w:r>
        <w:t>к</w:t>
      </w:r>
      <w:r w:rsidR="004B3116">
        <w:t xml:space="preserve"> </w:t>
      </w:r>
      <w:r w:rsidR="00D45EF3">
        <w:t>постановлени</w:t>
      </w:r>
      <w:r>
        <w:t>ю</w:t>
      </w:r>
      <w:r w:rsidR="000758E9">
        <w:t xml:space="preserve"> </w:t>
      </w:r>
      <w:r w:rsidR="00983BEF">
        <w:t>администрации</w:t>
      </w:r>
    </w:p>
    <w:p w14:paraId="58949840" w14:textId="77777777" w:rsidR="00524F69" w:rsidRDefault="00524F69" w:rsidP="003D3BFA">
      <w:pPr>
        <w:spacing w:after="0" w:line="240" w:lineRule="auto"/>
        <w:ind w:left="4962"/>
      </w:pPr>
      <w:r>
        <w:t>муниципального образования</w:t>
      </w:r>
      <w:r w:rsidR="000758E9">
        <w:t xml:space="preserve"> </w:t>
      </w:r>
    </w:p>
    <w:p w14:paraId="57A1BB5F" w14:textId="77777777" w:rsidR="00524F69" w:rsidRDefault="000758E9" w:rsidP="003D3BFA">
      <w:pPr>
        <w:spacing w:after="0" w:line="240" w:lineRule="auto"/>
        <w:ind w:left="4962"/>
      </w:pPr>
      <w:r>
        <w:t>«Ахтубинский</w:t>
      </w:r>
      <w:r w:rsidR="00524F69">
        <w:t xml:space="preserve"> муниципальный</w:t>
      </w:r>
      <w:r>
        <w:t xml:space="preserve"> район</w:t>
      </w:r>
    </w:p>
    <w:p w14:paraId="729E0978" w14:textId="77777777" w:rsidR="000758E9" w:rsidRDefault="00524F69" w:rsidP="003D3BFA">
      <w:pPr>
        <w:spacing w:after="0" w:line="240" w:lineRule="auto"/>
        <w:ind w:left="4962"/>
      </w:pPr>
      <w:r>
        <w:t>Астраханской области</w:t>
      </w:r>
      <w:r w:rsidR="000758E9">
        <w:t>»</w:t>
      </w:r>
    </w:p>
    <w:p w14:paraId="33DE3841" w14:textId="5A48C5EF" w:rsidR="000758E9" w:rsidRPr="00C673C2" w:rsidRDefault="00D45EF3" w:rsidP="003D3BFA">
      <w:pPr>
        <w:spacing w:after="0" w:line="240" w:lineRule="auto"/>
        <w:ind w:left="4962"/>
      </w:pPr>
      <w:r>
        <w:t xml:space="preserve">от </w:t>
      </w:r>
      <w:r w:rsidR="00F378A0">
        <w:rPr>
          <w:u w:val="single"/>
        </w:rPr>
        <w:t>11.02.2025</w:t>
      </w:r>
      <w:r w:rsidR="00524F69">
        <w:t xml:space="preserve"> </w:t>
      </w:r>
      <w:r>
        <w:t xml:space="preserve">№ </w:t>
      </w:r>
      <w:r w:rsidR="00F378A0">
        <w:rPr>
          <w:u w:val="single"/>
        </w:rPr>
        <w:t>54</w:t>
      </w:r>
    </w:p>
    <w:p w14:paraId="5E07C161" w14:textId="77777777" w:rsidR="00983BEF" w:rsidRDefault="00983BEF" w:rsidP="00D45EF3">
      <w:pPr>
        <w:spacing w:after="0" w:line="240" w:lineRule="auto"/>
        <w:jc w:val="both"/>
      </w:pPr>
    </w:p>
    <w:p w14:paraId="6A92925C" w14:textId="72ADEF46" w:rsidR="00983BEF" w:rsidRDefault="00983BEF" w:rsidP="00C673C2">
      <w:pPr>
        <w:spacing w:after="0" w:line="240" w:lineRule="auto"/>
        <w:jc w:val="center"/>
      </w:pPr>
      <w:r>
        <w:t>С</w:t>
      </w:r>
      <w:r w:rsidR="00F378A0">
        <w:t>остав</w:t>
      </w:r>
    </w:p>
    <w:p w14:paraId="1405B163" w14:textId="77777777" w:rsidR="009B0983" w:rsidRDefault="009B0983" w:rsidP="00C673C2">
      <w:pPr>
        <w:spacing w:after="0" w:line="240" w:lineRule="auto"/>
        <w:jc w:val="center"/>
      </w:pPr>
      <w:r>
        <w:t>антитеррористической комиссии</w:t>
      </w:r>
    </w:p>
    <w:p w14:paraId="3972CDE6" w14:textId="77777777" w:rsidR="00C673C2" w:rsidRPr="00C673C2" w:rsidRDefault="00C673C2" w:rsidP="00F378A0">
      <w:pPr>
        <w:spacing w:after="0" w:line="240" w:lineRule="auto"/>
        <w:jc w:val="center"/>
      </w:pPr>
      <w:r w:rsidRPr="00C673C2">
        <w:t>муниципального образования «Ахтубинский муниципальный район Астраханской области»</w:t>
      </w:r>
    </w:p>
    <w:p w14:paraId="0451CD78" w14:textId="77777777" w:rsidR="00E2372D" w:rsidRPr="00F378A0" w:rsidRDefault="00E2372D" w:rsidP="00F378A0">
      <w:pPr>
        <w:spacing w:after="0" w:line="240" w:lineRule="auto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D45EF3" w14:paraId="166BAC49" w14:textId="77777777" w:rsidTr="00F378A0">
        <w:tc>
          <w:tcPr>
            <w:tcW w:w="3227" w:type="dxa"/>
          </w:tcPr>
          <w:p w14:paraId="5144310F" w14:textId="77777777" w:rsidR="00D45EF3" w:rsidRDefault="00D45EF3" w:rsidP="00E2372D">
            <w:pPr>
              <w:jc w:val="both"/>
            </w:pPr>
            <w:r w:rsidRPr="00690A0A">
              <w:t>Председатель комиссии:</w:t>
            </w:r>
          </w:p>
          <w:p w14:paraId="401AFCB1" w14:textId="77777777" w:rsidR="00E2372D" w:rsidRDefault="00E2372D" w:rsidP="00E2372D">
            <w:pPr>
              <w:jc w:val="both"/>
            </w:pPr>
          </w:p>
        </w:tc>
        <w:tc>
          <w:tcPr>
            <w:tcW w:w="6344" w:type="dxa"/>
          </w:tcPr>
          <w:p w14:paraId="665CEFE2" w14:textId="77777777" w:rsidR="00D45EF3" w:rsidRDefault="00D45EF3" w:rsidP="00E2372D">
            <w:pPr>
              <w:jc w:val="both"/>
            </w:pPr>
          </w:p>
        </w:tc>
      </w:tr>
      <w:tr w:rsidR="00D45EF3" w14:paraId="571DA48A" w14:textId="77777777" w:rsidTr="00F378A0">
        <w:tc>
          <w:tcPr>
            <w:tcW w:w="3227" w:type="dxa"/>
          </w:tcPr>
          <w:p w14:paraId="3BBD37AC" w14:textId="40A809F8" w:rsidR="00E2372D" w:rsidRDefault="00A5700A" w:rsidP="00C673C2">
            <w:r>
              <w:t>Лопушенко В.Ю.</w:t>
            </w:r>
          </w:p>
        </w:tc>
        <w:tc>
          <w:tcPr>
            <w:tcW w:w="6344" w:type="dxa"/>
          </w:tcPr>
          <w:p w14:paraId="38A0BE12" w14:textId="77777777" w:rsidR="00D45EF3" w:rsidRDefault="003D3BFA" w:rsidP="00F378A0">
            <w:pPr>
              <w:jc w:val="both"/>
            </w:pPr>
            <w:r>
              <w:t>–</w:t>
            </w:r>
            <w:r w:rsidR="00D45EF3">
              <w:t xml:space="preserve"> </w:t>
            </w:r>
            <w:r w:rsidR="00A5700A">
              <w:t>ври</w:t>
            </w:r>
            <w:r w:rsidR="00F378A0">
              <w:t>п</w:t>
            </w:r>
            <w:r w:rsidR="00A5700A">
              <w:t xml:space="preserve"> главы администрации</w:t>
            </w:r>
            <w:r w:rsidR="00C673C2">
              <w:t xml:space="preserve"> </w:t>
            </w:r>
            <w:r w:rsidR="00C673C2" w:rsidRPr="00C673C2">
              <w:t>муниципального образования «Ахтубинский муниципальный район Астраханской области»</w:t>
            </w:r>
          </w:p>
          <w:p w14:paraId="650DA271" w14:textId="51246692" w:rsidR="00F378A0" w:rsidRDefault="00F378A0" w:rsidP="00F378A0">
            <w:pPr>
              <w:jc w:val="both"/>
            </w:pPr>
          </w:p>
        </w:tc>
      </w:tr>
      <w:tr w:rsidR="00F378A0" w14:paraId="6C6288F4" w14:textId="77777777" w:rsidTr="00F378A0">
        <w:tc>
          <w:tcPr>
            <w:tcW w:w="9571" w:type="dxa"/>
            <w:gridSpan w:val="2"/>
          </w:tcPr>
          <w:p w14:paraId="53DF4D2E" w14:textId="77777777" w:rsidR="00F378A0" w:rsidRDefault="00F378A0" w:rsidP="00C673C2">
            <w:r>
              <w:t>Заместитель председателя комиссии:</w:t>
            </w:r>
          </w:p>
          <w:p w14:paraId="6B7E6E83" w14:textId="77777777" w:rsidR="00F378A0" w:rsidRDefault="00F378A0" w:rsidP="00C673C2">
            <w:pPr>
              <w:jc w:val="both"/>
            </w:pPr>
          </w:p>
        </w:tc>
      </w:tr>
      <w:tr w:rsidR="00D45EF3" w14:paraId="7FF10F75" w14:textId="77777777" w:rsidTr="00F378A0">
        <w:tc>
          <w:tcPr>
            <w:tcW w:w="3227" w:type="dxa"/>
          </w:tcPr>
          <w:p w14:paraId="1B2CF21A" w14:textId="77777777" w:rsidR="00E2372D" w:rsidRDefault="00C673C2" w:rsidP="003D3BFA">
            <w:r>
              <w:t>Снопко И.В.</w:t>
            </w:r>
          </w:p>
          <w:p w14:paraId="265093DB" w14:textId="77777777" w:rsidR="003D3BFA" w:rsidRDefault="003D3BFA" w:rsidP="003D3BFA"/>
        </w:tc>
        <w:tc>
          <w:tcPr>
            <w:tcW w:w="6344" w:type="dxa"/>
          </w:tcPr>
          <w:p w14:paraId="7C450C2D" w14:textId="0033B3D4" w:rsidR="00C673C2" w:rsidRPr="00C673C2" w:rsidRDefault="003D3BFA" w:rsidP="00E2372D">
            <w:pPr>
              <w:jc w:val="both"/>
            </w:pPr>
            <w:r>
              <w:t>–</w:t>
            </w:r>
            <w:r w:rsidR="00C673C2">
              <w:t xml:space="preserve"> </w:t>
            </w:r>
            <w:r w:rsidR="00CF3E43">
              <w:t>начальник отдела ФСБ в г. Ахтубинске</w:t>
            </w:r>
            <w:r w:rsidR="004F6D8B">
              <w:t xml:space="preserve"> </w:t>
            </w:r>
            <w:r w:rsidR="00F378A0">
              <w:t xml:space="preserve">                           </w:t>
            </w:r>
            <w:r w:rsidR="004F6D8B">
              <w:t>(по согласованию)</w:t>
            </w:r>
          </w:p>
        </w:tc>
      </w:tr>
      <w:tr w:rsidR="003D3BFA" w14:paraId="3702D41B" w14:textId="77777777" w:rsidTr="00F378A0">
        <w:tc>
          <w:tcPr>
            <w:tcW w:w="3227" w:type="dxa"/>
          </w:tcPr>
          <w:p w14:paraId="5DEAF81C" w14:textId="77777777" w:rsidR="003D3BFA" w:rsidRDefault="003D3BFA" w:rsidP="00E2372D">
            <w:r w:rsidRPr="00690A0A">
              <w:t>Секретарь комиссии:</w:t>
            </w:r>
          </w:p>
        </w:tc>
        <w:tc>
          <w:tcPr>
            <w:tcW w:w="6344" w:type="dxa"/>
          </w:tcPr>
          <w:p w14:paraId="1A3D26B6" w14:textId="77777777" w:rsidR="003D3BFA" w:rsidRDefault="003D3BFA" w:rsidP="00E2372D">
            <w:pPr>
              <w:jc w:val="both"/>
            </w:pPr>
          </w:p>
        </w:tc>
      </w:tr>
      <w:tr w:rsidR="003D3BFA" w14:paraId="5E3A336F" w14:textId="77777777" w:rsidTr="00F378A0">
        <w:tc>
          <w:tcPr>
            <w:tcW w:w="3227" w:type="dxa"/>
          </w:tcPr>
          <w:p w14:paraId="028FEE4C" w14:textId="77777777" w:rsidR="003D3BFA" w:rsidRPr="00690A0A" w:rsidRDefault="003D3BFA" w:rsidP="00E2372D"/>
        </w:tc>
        <w:tc>
          <w:tcPr>
            <w:tcW w:w="6344" w:type="dxa"/>
          </w:tcPr>
          <w:p w14:paraId="66B58EF5" w14:textId="77777777" w:rsidR="003D3BFA" w:rsidRDefault="003D3BFA" w:rsidP="00E2372D">
            <w:pPr>
              <w:jc w:val="both"/>
            </w:pPr>
          </w:p>
        </w:tc>
      </w:tr>
      <w:tr w:rsidR="00D45EF3" w14:paraId="28365C52" w14:textId="77777777" w:rsidTr="00F378A0">
        <w:tc>
          <w:tcPr>
            <w:tcW w:w="3227" w:type="dxa"/>
          </w:tcPr>
          <w:p w14:paraId="79D3FF6A" w14:textId="77777777" w:rsidR="00D45EF3" w:rsidRDefault="00C673C2" w:rsidP="00CF3E43">
            <w:r>
              <w:t>Алаева Е</w:t>
            </w:r>
            <w:r w:rsidR="00CF3E43">
              <w:t>.В.</w:t>
            </w:r>
            <w:r>
              <w:t xml:space="preserve"> </w:t>
            </w:r>
          </w:p>
        </w:tc>
        <w:tc>
          <w:tcPr>
            <w:tcW w:w="6344" w:type="dxa"/>
          </w:tcPr>
          <w:p w14:paraId="54FA7A65" w14:textId="77777777" w:rsidR="00D45EF3" w:rsidRDefault="003D3BFA" w:rsidP="00C673C2">
            <w:pPr>
              <w:jc w:val="both"/>
            </w:pPr>
            <w:r>
              <w:t>–</w:t>
            </w:r>
            <w:r w:rsidR="00C673C2">
              <w:t xml:space="preserve"> </w:t>
            </w:r>
            <w:r w:rsidR="00C673C2">
              <w:rPr>
                <w:color w:val="000000" w:themeColor="text1"/>
              </w:rPr>
              <w:t>начальник отдела по работе со СМИ, силовыми структурами и общественными организациями</w:t>
            </w:r>
            <w:r w:rsidR="00C673C2">
              <w:t xml:space="preserve"> </w:t>
            </w:r>
            <w:r w:rsidR="00C673C2" w:rsidRPr="00C673C2">
              <w:rPr>
                <w:color w:val="000000" w:themeColor="text1"/>
              </w:rPr>
              <w:t>администрации муниципального образования «Ахтубинский муниципальный район Астраханской области»</w:t>
            </w:r>
          </w:p>
        </w:tc>
      </w:tr>
      <w:tr w:rsidR="00D45EF3" w14:paraId="66DDEFA0" w14:textId="77777777" w:rsidTr="00F378A0">
        <w:tc>
          <w:tcPr>
            <w:tcW w:w="3227" w:type="dxa"/>
          </w:tcPr>
          <w:p w14:paraId="48807148" w14:textId="77777777" w:rsidR="00E2372D" w:rsidRDefault="00D45EF3" w:rsidP="00E2372D">
            <w:r w:rsidRPr="00690A0A">
              <w:t>Члены комиссии:</w:t>
            </w:r>
          </w:p>
          <w:p w14:paraId="0286B98B" w14:textId="77777777" w:rsidR="003D3BFA" w:rsidRPr="003D3BFA" w:rsidRDefault="003D3BFA" w:rsidP="00E2372D">
            <w:pPr>
              <w:rPr>
                <w:sz w:val="24"/>
              </w:rPr>
            </w:pPr>
          </w:p>
        </w:tc>
        <w:tc>
          <w:tcPr>
            <w:tcW w:w="6344" w:type="dxa"/>
          </w:tcPr>
          <w:p w14:paraId="0588A992" w14:textId="77777777" w:rsidR="00D45EF3" w:rsidRDefault="00D45EF3" w:rsidP="00E2372D">
            <w:pPr>
              <w:jc w:val="both"/>
            </w:pPr>
          </w:p>
        </w:tc>
      </w:tr>
      <w:tr w:rsidR="008537DF" w14:paraId="188D3F94" w14:textId="77777777" w:rsidTr="00F378A0">
        <w:tc>
          <w:tcPr>
            <w:tcW w:w="3227" w:type="dxa"/>
          </w:tcPr>
          <w:p w14:paraId="211A5CFD" w14:textId="77777777" w:rsidR="008537DF" w:rsidRDefault="008537DF" w:rsidP="00E2372D">
            <w:r>
              <w:t>Анищенко Д.А.</w:t>
            </w:r>
          </w:p>
        </w:tc>
        <w:tc>
          <w:tcPr>
            <w:tcW w:w="6344" w:type="dxa"/>
          </w:tcPr>
          <w:p w14:paraId="0B6E10F5" w14:textId="516ADD9B" w:rsidR="008537DF" w:rsidRDefault="008537DF" w:rsidP="00E2372D">
            <w:pPr>
              <w:jc w:val="both"/>
            </w:pPr>
            <w:r>
              <w:t xml:space="preserve">– начальник отделения Вневедомственной охраны по Ахтубинскому району – филиала ФГКУ </w:t>
            </w:r>
            <w:r w:rsidR="00F378A0">
              <w:t xml:space="preserve">                    </w:t>
            </w:r>
            <w:r>
              <w:t xml:space="preserve">ОВО войск национальной гвардии России </w:t>
            </w:r>
            <w:r w:rsidR="00F378A0">
              <w:t xml:space="preserve">                        </w:t>
            </w:r>
            <w:r>
              <w:t>(по согласованию)</w:t>
            </w:r>
          </w:p>
        </w:tc>
      </w:tr>
      <w:tr w:rsidR="008537DF" w14:paraId="7E45C5DD" w14:textId="77777777" w:rsidTr="00F378A0">
        <w:tc>
          <w:tcPr>
            <w:tcW w:w="3227" w:type="dxa"/>
          </w:tcPr>
          <w:p w14:paraId="7DCCC98F" w14:textId="77777777" w:rsidR="008537DF" w:rsidRDefault="008537DF" w:rsidP="00E2372D">
            <w:r>
              <w:t>Гринько Ю.М.</w:t>
            </w:r>
          </w:p>
        </w:tc>
        <w:tc>
          <w:tcPr>
            <w:tcW w:w="6344" w:type="dxa"/>
          </w:tcPr>
          <w:p w14:paraId="345D6704" w14:textId="77777777" w:rsidR="008537DF" w:rsidRDefault="008537DF" w:rsidP="00E2372D">
            <w:pPr>
              <w:tabs>
                <w:tab w:val="left" w:pos="4536"/>
                <w:tab w:val="left" w:pos="4820"/>
              </w:tabs>
              <w:jc w:val="both"/>
            </w:pPr>
            <w:r>
              <w:t>– начальник управления образования администрации муниципального образования «Ахтубинский муниципальный район    Астраханской области»</w:t>
            </w:r>
          </w:p>
        </w:tc>
      </w:tr>
      <w:tr w:rsidR="008537DF" w14:paraId="6BD808F6" w14:textId="77777777" w:rsidTr="00F378A0">
        <w:tc>
          <w:tcPr>
            <w:tcW w:w="3227" w:type="dxa"/>
          </w:tcPr>
          <w:p w14:paraId="55C49F14" w14:textId="77777777" w:rsidR="008537DF" w:rsidRDefault="008537DF" w:rsidP="00E2372D">
            <w:r>
              <w:t>Долина О.Н.</w:t>
            </w:r>
          </w:p>
        </w:tc>
        <w:tc>
          <w:tcPr>
            <w:tcW w:w="6344" w:type="dxa"/>
          </w:tcPr>
          <w:p w14:paraId="73179C67" w14:textId="77777777" w:rsidR="008537DF" w:rsidRPr="003D3BFA" w:rsidRDefault="008537DF" w:rsidP="00E2372D">
            <w:pPr>
              <w:jc w:val="both"/>
              <w:rPr>
                <w:color w:val="000000" w:themeColor="text1"/>
              </w:rPr>
            </w:pPr>
            <w:r>
              <w:t>– начальник управления культуры и кинофикации администрации муниципального образования «Ахтубинский муниципальный район  Астраханской области»</w:t>
            </w:r>
          </w:p>
        </w:tc>
      </w:tr>
      <w:tr w:rsidR="008537DF" w14:paraId="265CAEDF" w14:textId="77777777" w:rsidTr="00F378A0">
        <w:tc>
          <w:tcPr>
            <w:tcW w:w="3227" w:type="dxa"/>
          </w:tcPr>
          <w:p w14:paraId="59DCB4C9" w14:textId="77777777" w:rsidR="008537DF" w:rsidRDefault="008537DF" w:rsidP="00E2372D">
            <w:r>
              <w:t>Журавель В.А.</w:t>
            </w:r>
          </w:p>
        </w:tc>
        <w:tc>
          <w:tcPr>
            <w:tcW w:w="6344" w:type="dxa"/>
          </w:tcPr>
          <w:p w14:paraId="031060C2" w14:textId="77777777" w:rsidR="008537DF" w:rsidRDefault="008537DF" w:rsidP="00497C67">
            <w:pPr>
              <w:tabs>
                <w:tab w:val="left" w:pos="4536"/>
                <w:tab w:val="left" w:pos="4820"/>
              </w:tabs>
              <w:jc w:val="both"/>
            </w:pPr>
            <w:r>
              <w:t>– начальник отдела физической культуры и спорта администрации муниципального образования «Ахтубинский муниципальный район Астраханской области»</w:t>
            </w:r>
          </w:p>
        </w:tc>
      </w:tr>
      <w:tr w:rsidR="008537DF" w14:paraId="3BAAD9CB" w14:textId="77777777" w:rsidTr="00F378A0">
        <w:tc>
          <w:tcPr>
            <w:tcW w:w="3227" w:type="dxa"/>
          </w:tcPr>
          <w:p w14:paraId="4CAD63ED" w14:textId="77777777" w:rsidR="008537DF" w:rsidRDefault="008537DF" w:rsidP="00E2372D">
            <w:r>
              <w:t>Кондратюк С.А.</w:t>
            </w:r>
          </w:p>
        </w:tc>
        <w:tc>
          <w:tcPr>
            <w:tcW w:w="6344" w:type="dxa"/>
          </w:tcPr>
          <w:p w14:paraId="32DF4D72" w14:textId="5D37AEA9" w:rsidR="008537DF" w:rsidRDefault="008537DF" w:rsidP="00E2372D">
            <w:pPr>
              <w:tabs>
                <w:tab w:val="left" w:pos="5370"/>
              </w:tabs>
              <w:jc w:val="both"/>
            </w:pPr>
            <w:r>
              <w:t>– начальник 2 ПСО ФПС ГПС Главного управления МЧС России по Астраханской области</w:t>
            </w:r>
            <w:r w:rsidR="00F378A0">
              <w:t xml:space="preserve">                                     </w:t>
            </w:r>
            <w:r>
              <w:t xml:space="preserve"> (по согласованию)</w:t>
            </w:r>
          </w:p>
        </w:tc>
      </w:tr>
      <w:tr w:rsidR="008537DF" w14:paraId="030115BD" w14:textId="77777777" w:rsidTr="00F378A0">
        <w:tc>
          <w:tcPr>
            <w:tcW w:w="3227" w:type="dxa"/>
          </w:tcPr>
          <w:p w14:paraId="2472103F" w14:textId="77777777" w:rsidR="008537DF" w:rsidRDefault="008537DF" w:rsidP="00E2372D">
            <w:r>
              <w:t>Кравцов П.Ю.</w:t>
            </w:r>
          </w:p>
        </w:tc>
        <w:tc>
          <w:tcPr>
            <w:tcW w:w="6344" w:type="dxa"/>
          </w:tcPr>
          <w:p w14:paraId="46E61003" w14:textId="77777777" w:rsidR="008537DF" w:rsidRDefault="008537DF" w:rsidP="00E2372D">
            <w:pPr>
              <w:jc w:val="both"/>
            </w:pPr>
            <w:r>
              <w:t>–</w:t>
            </w:r>
            <w:r w:rsidRPr="00690A0A">
              <w:t xml:space="preserve"> </w:t>
            </w:r>
            <w:r>
              <w:t>н</w:t>
            </w:r>
            <w:r w:rsidRPr="00497C67">
              <w:t>ачальник ПУ ФСБ</w:t>
            </w:r>
            <w:r>
              <w:t xml:space="preserve"> России в г. Ахтубинск                            (по согласованию)</w:t>
            </w:r>
          </w:p>
        </w:tc>
      </w:tr>
      <w:tr w:rsidR="008537DF" w14:paraId="0758BFCA" w14:textId="77777777" w:rsidTr="00F378A0">
        <w:tc>
          <w:tcPr>
            <w:tcW w:w="3227" w:type="dxa"/>
          </w:tcPr>
          <w:p w14:paraId="5BABB48C" w14:textId="77777777" w:rsidR="008537DF" w:rsidRDefault="008537DF" w:rsidP="00497C67">
            <w:r>
              <w:t>Курутин Е.В.</w:t>
            </w:r>
          </w:p>
        </w:tc>
        <w:tc>
          <w:tcPr>
            <w:tcW w:w="6344" w:type="dxa"/>
          </w:tcPr>
          <w:p w14:paraId="653A443D" w14:textId="77777777" w:rsidR="008537DF" w:rsidRDefault="008537DF" w:rsidP="00E2372D">
            <w:pPr>
              <w:jc w:val="both"/>
            </w:pPr>
            <w:r>
              <w:t>– н</w:t>
            </w:r>
            <w:r w:rsidRPr="00497C67">
              <w:t>ачальник ОМВД России по Ахтубинскому району</w:t>
            </w:r>
            <w:r>
              <w:t xml:space="preserve"> (по согласованию)</w:t>
            </w:r>
          </w:p>
        </w:tc>
      </w:tr>
      <w:tr w:rsidR="008537DF" w14:paraId="5AD25AFC" w14:textId="77777777" w:rsidTr="00F378A0">
        <w:tc>
          <w:tcPr>
            <w:tcW w:w="3227" w:type="dxa"/>
          </w:tcPr>
          <w:p w14:paraId="72C263E0" w14:textId="12C2C9B3" w:rsidR="008537DF" w:rsidRDefault="00A5700A" w:rsidP="00E2372D">
            <w:pPr>
              <w:tabs>
                <w:tab w:val="left" w:pos="5370"/>
              </w:tabs>
            </w:pPr>
            <w:r>
              <w:t>Самойленко И.П.</w:t>
            </w:r>
            <w:r w:rsidR="008537DF">
              <w:t xml:space="preserve"> </w:t>
            </w:r>
          </w:p>
        </w:tc>
        <w:tc>
          <w:tcPr>
            <w:tcW w:w="6344" w:type="dxa"/>
          </w:tcPr>
          <w:p w14:paraId="267E6AC2" w14:textId="0FC12617" w:rsidR="008537DF" w:rsidRPr="003D3BFA" w:rsidRDefault="008537DF" w:rsidP="003D3BFA">
            <w:pPr>
              <w:jc w:val="both"/>
              <w:rPr>
                <w:shd w:val="clear" w:color="auto" w:fill="FFFFFF"/>
              </w:rPr>
            </w:pPr>
            <w:r>
              <w:t xml:space="preserve">– </w:t>
            </w:r>
            <w:r w:rsidR="00A5700A">
              <w:t xml:space="preserve">и.о. </w:t>
            </w:r>
            <w:r w:rsidR="00A5700A">
              <w:rPr>
                <w:shd w:val="clear" w:color="auto" w:fill="FFFFFF"/>
              </w:rPr>
              <w:t>заместителя</w:t>
            </w:r>
            <w:r>
              <w:rPr>
                <w:shd w:val="clear" w:color="auto" w:fill="FFFFFF"/>
              </w:rPr>
              <w:t xml:space="preserve"> главы </w:t>
            </w:r>
            <w:r w:rsidR="00F378A0">
              <w:rPr>
                <w:shd w:val="clear" w:color="auto" w:fill="FFFFFF"/>
              </w:rPr>
              <w:t xml:space="preserve">администрации </w:t>
            </w:r>
            <w:r w:rsidR="00A5700A" w:rsidRPr="00A5700A">
              <w:rPr>
                <w:shd w:val="clear" w:color="auto" w:fill="FFFFFF"/>
              </w:rPr>
              <w:t>по ЖКХ, архитектуре и строительству</w:t>
            </w:r>
            <w:r w:rsidR="00A5700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администрации </w:t>
            </w:r>
            <w:r w:rsidRPr="00497C67">
              <w:rPr>
                <w:shd w:val="clear" w:color="auto" w:fill="FFFFFF"/>
              </w:rPr>
              <w:t>муниципального образования «Ахтубинский муниципальный район Астраханской области»</w:t>
            </w:r>
          </w:p>
        </w:tc>
      </w:tr>
      <w:tr w:rsidR="008537DF" w14:paraId="6852D6DE" w14:textId="77777777" w:rsidTr="00F378A0">
        <w:tc>
          <w:tcPr>
            <w:tcW w:w="3227" w:type="dxa"/>
          </w:tcPr>
          <w:p w14:paraId="52F94C76" w14:textId="77777777" w:rsidR="008537DF" w:rsidRDefault="008537DF" w:rsidP="00E2372D">
            <w:r>
              <w:t>Михалев А.А.</w:t>
            </w:r>
          </w:p>
        </w:tc>
        <w:tc>
          <w:tcPr>
            <w:tcW w:w="6344" w:type="dxa"/>
          </w:tcPr>
          <w:p w14:paraId="40F73FAE" w14:textId="77777777" w:rsidR="008537DF" w:rsidRDefault="008537DF" w:rsidP="00497C67">
            <w:pPr>
              <w:tabs>
                <w:tab w:val="left" w:pos="4536"/>
                <w:tab w:val="left" w:pos="4820"/>
              </w:tabs>
              <w:jc w:val="both"/>
            </w:pPr>
            <w:r>
              <w:t>– заместитель командира в/ч 15650 по военно-политической работе</w:t>
            </w:r>
          </w:p>
        </w:tc>
      </w:tr>
      <w:tr w:rsidR="008537DF" w14:paraId="552CF64E" w14:textId="77777777" w:rsidTr="00F378A0">
        <w:tc>
          <w:tcPr>
            <w:tcW w:w="3227" w:type="dxa"/>
          </w:tcPr>
          <w:p w14:paraId="4D09E8A0" w14:textId="77777777" w:rsidR="008537DF" w:rsidRDefault="008537DF" w:rsidP="00E2372D">
            <w:r>
              <w:t>Новак С.Н.</w:t>
            </w:r>
          </w:p>
        </w:tc>
        <w:tc>
          <w:tcPr>
            <w:tcW w:w="6344" w:type="dxa"/>
          </w:tcPr>
          <w:p w14:paraId="102E2422" w14:textId="77777777" w:rsidR="008537DF" w:rsidRDefault="008537DF" w:rsidP="00497C67">
            <w:pPr>
              <w:tabs>
                <w:tab w:val="left" w:pos="4536"/>
                <w:tab w:val="left" w:pos="4820"/>
              </w:tabs>
              <w:jc w:val="both"/>
            </w:pPr>
            <w:r>
              <w:t>–</w:t>
            </w:r>
            <w:r w:rsidRPr="00465C4F">
              <w:t xml:space="preserve"> </w:t>
            </w:r>
            <w:r>
              <w:t>председатель Совета муниципального образования «Ахтубинский муниципальный район Астраханской области» (по согласованию)</w:t>
            </w:r>
          </w:p>
        </w:tc>
      </w:tr>
    </w:tbl>
    <w:p w14:paraId="01970729" w14:textId="77777777" w:rsidR="00E2372D" w:rsidRDefault="00E2372D" w:rsidP="00E2372D">
      <w:pPr>
        <w:tabs>
          <w:tab w:val="left" w:pos="709"/>
          <w:tab w:val="left" w:pos="4820"/>
        </w:tabs>
        <w:spacing w:after="0" w:line="240" w:lineRule="auto"/>
        <w:jc w:val="both"/>
      </w:pPr>
    </w:p>
    <w:p w14:paraId="19FA719C" w14:textId="77777777" w:rsidR="00E2372D" w:rsidRDefault="00E2372D" w:rsidP="00E2372D">
      <w:pPr>
        <w:tabs>
          <w:tab w:val="left" w:pos="709"/>
          <w:tab w:val="left" w:pos="4820"/>
        </w:tabs>
        <w:spacing w:after="0" w:line="240" w:lineRule="auto"/>
        <w:jc w:val="both"/>
      </w:pPr>
    </w:p>
    <w:p w14:paraId="37E52C9D" w14:textId="77777777" w:rsidR="003D3BFA" w:rsidRPr="003D3BFA" w:rsidRDefault="003D3BFA" w:rsidP="00E2372D">
      <w:pPr>
        <w:tabs>
          <w:tab w:val="left" w:pos="709"/>
          <w:tab w:val="left" w:pos="4820"/>
        </w:tabs>
        <w:spacing w:after="0" w:line="240" w:lineRule="auto"/>
        <w:jc w:val="both"/>
      </w:pPr>
    </w:p>
    <w:p w14:paraId="6DED5830" w14:textId="77777777" w:rsidR="004621E5" w:rsidRDefault="00725AEC" w:rsidP="003D3BFA">
      <w:pPr>
        <w:tabs>
          <w:tab w:val="left" w:pos="709"/>
          <w:tab w:val="left" w:pos="4820"/>
        </w:tabs>
        <w:spacing w:after="0" w:line="240" w:lineRule="auto"/>
        <w:ind w:firstLine="709"/>
        <w:jc w:val="both"/>
      </w:pPr>
      <w:r>
        <w:t>Верно</w:t>
      </w:r>
      <w:r w:rsidR="008C1201">
        <w:t>:</w:t>
      </w:r>
    </w:p>
    <w:sectPr w:rsidR="004621E5" w:rsidSect="003D3BFA">
      <w:pgSz w:w="11906" w:h="16838"/>
      <w:pgMar w:top="1134" w:right="567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966C7" w14:textId="77777777" w:rsidR="00734B1E" w:rsidRDefault="00734B1E" w:rsidP="003D3BFA">
      <w:pPr>
        <w:spacing w:after="0" w:line="240" w:lineRule="auto"/>
      </w:pPr>
      <w:r>
        <w:separator/>
      </w:r>
    </w:p>
  </w:endnote>
  <w:endnote w:type="continuationSeparator" w:id="0">
    <w:p w14:paraId="223038C7" w14:textId="77777777" w:rsidR="00734B1E" w:rsidRDefault="00734B1E" w:rsidP="003D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90121" w14:textId="77777777" w:rsidR="00734B1E" w:rsidRDefault="00734B1E" w:rsidP="003D3BFA">
      <w:pPr>
        <w:spacing w:after="0" w:line="240" w:lineRule="auto"/>
      </w:pPr>
      <w:r>
        <w:separator/>
      </w:r>
    </w:p>
  </w:footnote>
  <w:footnote w:type="continuationSeparator" w:id="0">
    <w:p w14:paraId="235FF0F1" w14:textId="77777777" w:rsidR="00734B1E" w:rsidRDefault="00734B1E" w:rsidP="003D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3428180"/>
      <w:docPartObj>
        <w:docPartGallery w:val="Page Numbers (Top of Page)"/>
        <w:docPartUnique/>
      </w:docPartObj>
    </w:sdtPr>
    <w:sdtEndPr/>
    <w:sdtContent>
      <w:p w14:paraId="3F509A8B" w14:textId="77777777" w:rsidR="003D3BFA" w:rsidRDefault="003D3BFA" w:rsidP="003D3B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3B9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49"/>
    <w:rsid w:val="00020A98"/>
    <w:rsid w:val="00035FB7"/>
    <w:rsid w:val="000375B5"/>
    <w:rsid w:val="0006768A"/>
    <w:rsid w:val="000758E9"/>
    <w:rsid w:val="000A724D"/>
    <w:rsid w:val="000A731F"/>
    <w:rsid w:val="000A7401"/>
    <w:rsid w:val="000A79AC"/>
    <w:rsid w:val="000B0D89"/>
    <w:rsid w:val="000C4988"/>
    <w:rsid w:val="000C7C63"/>
    <w:rsid w:val="000D0CFC"/>
    <w:rsid w:val="00111DAC"/>
    <w:rsid w:val="00142F64"/>
    <w:rsid w:val="001460BC"/>
    <w:rsid w:val="001732D2"/>
    <w:rsid w:val="00182B03"/>
    <w:rsid w:val="001B27F8"/>
    <w:rsid w:val="002029B9"/>
    <w:rsid w:val="00251895"/>
    <w:rsid w:val="002E670D"/>
    <w:rsid w:val="0033353D"/>
    <w:rsid w:val="00335D83"/>
    <w:rsid w:val="0033773C"/>
    <w:rsid w:val="003C1830"/>
    <w:rsid w:val="003C3901"/>
    <w:rsid w:val="003D3BFA"/>
    <w:rsid w:val="003D65D2"/>
    <w:rsid w:val="003F13A3"/>
    <w:rsid w:val="00417234"/>
    <w:rsid w:val="0045159E"/>
    <w:rsid w:val="004621E5"/>
    <w:rsid w:val="00485839"/>
    <w:rsid w:val="00497C67"/>
    <w:rsid w:val="004A0208"/>
    <w:rsid w:val="004A2013"/>
    <w:rsid w:val="004A2611"/>
    <w:rsid w:val="004B3116"/>
    <w:rsid w:val="004D0A0D"/>
    <w:rsid w:val="004F6D8B"/>
    <w:rsid w:val="00505CCD"/>
    <w:rsid w:val="00516533"/>
    <w:rsid w:val="00524F69"/>
    <w:rsid w:val="00596936"/>
    <w:rsid w:val="005B258A"/>
    <w:rsid w:val="005C0DFF"/>
    <w:rsid w:val="005E2ECC"/>
    <w:rsid w:val="005F43CD"/>
    <w:rsid w:val="00601EB2"/>
    <w:rsid w:val="00604789"/>
    <w:rsid w:val="00614832"/>
    <w:rsid w:val="00630677"/>
    <w:rsid w:val="00634464"/>
    <w:rsid w:val="00640216"/>
    <w:rsid w:val="006678D7"/>
    <w:rsid w:val="006842E3"/>
    <w:rsid w:val="006A2DDC"/>
    <w:rsid w:val="006C1A0F"/>
    <w:rsid w:val="00725AEC"/>
    <w:rsid w:val="00734B1E"/>
    <w:rsid w:val="007A2875"/>
    <w:rsid w:val="00816217"/>
    <w:rsid w:val="008537DF"/>
    <w:rsid w:val="008742B0"/>
    <w:rsid w:val="00875936"/>
    <w:rsid w:val="008B2479"/>
    <w:rsid w:val="008B3465"/>
    <w:rsid w:val="008C1201"/>
    <w:rsid w:val="008C6BB4"/>
    <w:rsid w:val="00902EC9"/>
    <w:rsid w:val="00924CB8"/>
    <w:rsid w:val="00941319"/>
    <w:rsid w:val="00956077"/>
    <w:rsid w:val="00962275"/>
    <w:rsid w:val="00962684"/>
    <w:rsid w:val="00980649"/>
    <w:rsid w:val="00983BEF"/>
    <w:rsid w:val="009B0983"/>
    <w:rsid w:val="009C2004"/>
    <w:rsid w:val="00A13448"/>
    <w:rsid w:val="00A5700A"/>
    <w:rsid w:val="00A6387B"/>
    <w:rsid w:val="00A65006"/>
    <w:rsid w:val="00A845B8"/>
    <w:rsid w:val="00AC088E"/>
    <w:rsid w:val="00AC7B58"/>
    <w:rsid w:val="00AD01D9"/>
    <w:rsid w:val="00AF213E"/>
    <w:rsid w:val="00B13601"/>
    <w:rsid w:val="00B14995"/>
    <w:rsid w:val="00B41613"/>
    <w:rsid w:val="00B73D47"/>
    <w:rsid w:val="00B74A20"/>
    <w:rsid w:val="00BA2EF2"/>
    <w:rsid w:val="00BB4C9B"/>
    <w:rsid w:val="00BE0244"/>
    <w:rsid w:val="00C055EC"/>
    <w:rsid w:val="00C2179D"/>
    <w:rsid w:val="00C47C1A"/>
    <w:rsid w:val="00C63B93"/>
    <w:rsid w:val="00C673C2"/>
    <w:rsid w:val="00C87B21"/>
    <w:rsid w:val="00CB2ADE"/>
    <w:rsid w:val="00CC3186"/>
    <w:rsid w:val="00CD166B"/>
    <w:rsid w:val="00CD3797"/>
    <w:rsid w:val="00CF3E43"/>
    <w:rsid w:val="00D45EF3"/>
    <w:rsid w:val="00D738BE"/>
    <w:rsid w:val="00D80A64"/>
    <w:rsid w:val="00DB5CE8"/>
    <w:rsid w:val="00DC02D8"/>
    <w:rsid w:val="00DF55EC"/>
    <w:rsid w:val="00E2372D"/>
    <w:rsid w:val="00E23DD3"/>
    <w:rsid w:val="00E51644"/>
    <w:rsid w:val="00E91F09"/>
    <w:rsid w:val="00E925FB"/>
    <w:rsid w:val="00E93421"/>
    <w:rsid w:val="00EA6261"/>
    <w:rsid w:val="00EA71C6"/>
    <w:rsid w:val="00EC5C24"/>
    <w:rsid w:val="00EE1013"/>
    <w:rsid w:val="00EE1375"/>
    <w:rsid w:val="00F04608"/>
    <w:rsid w:val="00F378A0"/>
    <w:rsid w:val="00F4551D"/>
    <w:rsid w:val="00F93D27"/>
    <w:rsid w:val="00FC20B5"/>
    <w:rsid w:val="00FD3F4D"/>
    <w:rsid w:val="00FE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2F45"/>
  <w15:docId w15:val="{AC47D0DD-9B40-4481-9F20-F39AA91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0B5"/>
  </w:style>
  <w:style w:type="paragraph" w:styleId="1">
    <w:name w:val="heading 1"/>
    <w:basedOn w:val="a"/>
    <w:next w:val="a"/>
    <w:link w:val="10"/>
    <w:uiPriority w:val="99"/>
    <w:qFormat/>
    <w:rsid w:val="001732D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387B"/>
    <w:pPr>
      <w:spacing w:after="0" w:line="240" w:lineRule="auto"/>
      <w:jc w:val="center"/>
    </w:pPr>
    <w:rPr>
      <w:rFonts w:eastAsia="Times New Roman"/>
      <w:color w:val="auto"/>
      <w:szCs w:val="20"/>
      <w:lang w:eastAsia="ru-RU"/>
    </w:rPr>
  </w:style>
  <w:style w:type="character" w:customStyle="1" w:styleId="a4">
    <w:name w:val="Название Знак"/>
    <w:basedOn w:val="a0"/>
    <w:link w:val="a3"/>
    <w:rsid w:val="00A6387B"/>
    <w:rPr>
      <w:rFonts w:eastAsia="Times New Roman"/>
      <w:color w:val="auto"/>
      <w:szCs w:val="20"/>
      <w:lang w:eastAsia="ru-RU"/>
    </w:rPr>
  </w:style>
  <w:style w:type="table" w:styleId="a5">
    <w:name w:val="Table Grid"/>
    <w:basedOn w:val="a1"/>
    <w:uiPriority w:val="59"/>
    <w:rsid w:val="00A6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2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21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732D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Гипертекстовая ссылка"/>
    <w:basedOn w:val="a0"/>
    <w:uiPriority w:val="99"/>
    <w:rsid w:val="001732D2"/>
    <w:rPr>
      <w:rFonts w:cs="Times New Roman"/>
      <w:b w:val="0"/>
      <w:color w:val="106BBE"/>
    </w:rPr>
  </w:style>
  <w:style w:type="paragraph" w:styleId="a9">
    <w:name w:val="header"/>
    <w:basedOn w:val="a"/>
    <w:link w:val="aa"/>
    <w:uiPriority w:val="99"/>
    <w:unhideWhenUsed/>
    <w:rsid w:val="003D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D3BFA"/>
  </w:style>
  <w:style w:type="paragraph" w:styleId="ab">
    <w:name w:val="footer"/>
    <w:basedOn w:val="a"/>
    <w:link w:val="ac"/>
    <w:uiPriority w:val="99"/>
    <w:unhideWhenUsed/>
    <w:rsid w:val="003D3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1FF82-8C8B-4E9B-9100-E9A08F8F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Салмин</dc:creator>
  <cp:lastModifiedBy>ЭВМ оператор</cp:lastModifiedBy>
  <cp:revision>4</cp:revision>
  <cp:lastPrinted>2025-02-24T05:14:00Z</cp:lastPrinted>
  <dcterms:created xsi:type="dcterms:W3CDTF">2025-02-17T05:12:00Z</dcterms:created>
  <dcterms:modified xsi:type="dcterms:W3CDTF">2025-02-24T05:14:00Z</dcterms:modified>
</cp:coreProperties>
</file>