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385AC5" w:rsidRPr="006C37C2" w:rsidRDefault="00385AC5" w:rsidP="00385AC5">
            <w:pPr>
              <w:ind w:firstLine="709"/>
              <w:jc w:val="both"/>
            </w:pPr>
            <w:proofErr w:type="gramStart"/>
            <w:r w:rsidRPr="006C37C2">
              <w:t xml:space="preserve"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</w:t>
            </w:r>
            <w:r>
              <w:t>Капустиноярский сельсовет</w:t>
            </w:r>
            <w:r w:rsidRPr="006C37C2">
              <w:t xml:space="preserve"> Ахтубинского муниципального района Астраханской области», имеющий адресный ориентир:</w:t>
            </w:r>
            <w:proofErr w:type="gramEnd"/>
          </w:p>
          <w:p w:rsidR="00385AC5" w:rsidRPr="006C37C2" w:rsidRDefault="00385AC5" w:rsidP="00385AC5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proofErr w:type="gramStart"/>
            <w:r w:rsidRPr="006C37C2">
              <w:t>Астраханская</w:t>
            </w:r>
            <w:proofErr w:type="gramEnd"/>
            <w:r w:rsidRPr="006C37C2">
              <w:t xml:space="preserve"> о</w:t>
            </w:r>
            <w:r>
              <w:t>бл., Ахтубинский р-н, с. Капустин Яр, х. Стасов</w:t>
            </w:r>
            <w:r w:rsidRPr="006C37C2">
              <w:t>,</w:t>
            </w:r>
            <w:r w:rsidRPr="006C37C2">
              <w:rPr>
                <w:rStyle w:val="a6"/>
                <w:color w:val="000000" w:themeColor="text1"/>
              </w:rPr>
              <w:t xml:space="preserve"> </w:t>
            </w:r>
            <w:r>
              <w:t>площадью 2000</w:t>
            </w:r>
            <w:r w:rsidRPr="006C37C2">
              <w:t xml:space="preserve"> </w:t>
            </w:r>
            <w:proofErr w:type="spellStart"/>
            <w:r w:rsidRPr="006C37C2">
              <w:t>кв.м</w:t>
            </w:r>
            <w:proofErr w:type="spellEnd"/>
            <w:r w:rsidRPr="006C37C2">
              <w:t>., с условным к</w:t>
            </w:r>
            <w:r>
              <w:t>адастровым номером: 30:01:050201</w:t>
            </w:r>
            <w:r w:rsidRPr="006C37C2">
              <w:t>:ЗУ</w:t>
            </w:r>
            <w:proofErr w:type="gramStart"/>
            <w:r w:rsidRPr="006C37C2">
              <w:t>1</w:t>
            </w:r>
            <w:proofErr w:type="gramEnd"/>
            <w:r w:rsidRPr="006C37C2">
              <w:t xml:space="preserve"> разрешенное использование: для индивидуального жилищного строительства (код </w:t>
            </w:r>
            <w:r>
              <w:t>2.1.), вид права – собственность</w:t>
            </w:r>
            <w:r w:rsidRPr="006C37C2">
              <w:t xml:space="preserve">; </w:t>
            </w:r>
          </w:p>
          <w:p w:rsidR="00385AC5" w:rsidRPr="006C37C2" w:rsidRDefault="00385AC5" w:rsidP="00385AC5">
            <w:pPr>
              <w:ind w:firstLine="709"/>
              <w:jc w:val="both"/>
            </w:pPr>
            <w:r w:rsidRPr="006C37C2">
              <w:t>Граждане, заинтересованные в предоставлении земельного участка для</w:t>
            </w:r>
            <w:bookmarkStart w:id="0" w:name="_GoBack"/>
            <w:bookmarkEnd w:id="0"/>
            <w:r w:rsidRPr="006C37C2">
              <w:t xml:space="preserve">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</w:t>
            </w:r>
            <w:r>
              <w:t>аключения договора купли-продажи</w:t>
            </w:r>
            <w:r w:rsidRPr="006C37C2">
              <w:t xml:space="preserve"> такого земельного участка.</w:t>
            </w:r>
          </w:p>
          <w:p w:rsidR="00385AC5" w:rsidRPr="006C37C2" w:rsidRDefault="00385AC5" w:rsidP="00385AC5">
            <w:r w:rsidRPr="006C37C2">
              <w:t xml:space="preserve">            Адрес и способ подачи заявлений:</w:t>
            </w:r>
          </w:p>
          <w:p w:rsidR="00385AC5" w:rsidRPr="006C37C2" w:rsidRDefault="00385AC5" w:rsidP="00385AC5">
            <w:pPr>
              <w:ind w:firstLine="743"/>
              <w:jc w:val="both"/>
            </w:pPr>
            <w:proofErr w:type="gramStart"/>
            <w:r w:rsidRPr="006C37C2">
              <w:t>Заявления о намерении у</w:t>
            </w:r>
            <w:r>
              <w:t>частвовать в аукционе на собственность</w:t>
            </w:r>
            <w:r w:rsidRPr="006C37C2">
              <w:t xml:space="preserve">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  <w:proofErr w:type="gramEnd"/>
          </w:p>
          <w:p w:rsidR="00385AC5" w:rsidRPr="006C37C2" w:rsidRDefault="00385AC5" w:rsidP="00385AC5">
            <w:pPr>
              <w:ind w:firstLine="743"/>
              <w:jc w:val="both"/>
            </w:pPr>
            <w:r w:rsidRPr="006C37C2"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385AC5" w:rsidRDefault="00385AC5" w:rsidP="00385A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Pr="006C37C2">
              <w:rPr>
                <w:color w:val="000000" w:themeColor="text1"/>
              </w:rPr>
              <w:t>Заявлени</w:t>
            </w:r>
            <w:r>
              <w:rPr>
                <w:color w:val="000000" w:themeColor="text1"/>
              </w:rPr>
              <w:t xml:space="preserve">я принимаются с 08 ч. 00 мин. 05 февраля 2025 г. по 17 ч. 00 мин. </w:t>
            </w:r>
            <w:r>
              <w:rPr>
                <w:color w:val="000000" w:themeColor="text1"/>
              </w:rPr>
              <w:br/>
              <w:t>06 марта</w:t>
            </w:r>
            <w:r w:rsidRPr="006C37C2">
              <w:rPr>
                <w:color w:val="000000" w:themeColor="text1"/>
              </w:rPr>
              <w:t xml:space="preserve">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5AC5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034F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C9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BAF9-8CCD-4D54-890A-3B9A68C1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Светлана Шиянова</cp:lastModifiedBy>
  <cp:revision>6</cp:revision>
  <cp:lastPrinted>2024-02-02T11:51:00Z</cp:lastPrinted>
  <dcterms:created xsi:type="dcterms:W3CDTF">2024-12-11T07:34:00Z</dcterms:created>
  <dcterms:modified xsi:type="dcterms:W3CDTF">2025-01-30T04:51:00Z</dcterms:modified>
</cp:coreProperties>
</file>