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80" w:rsidRDefault="00F62B80" w:rsidP="00F62B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26DA6A" wp14:editId="109616D0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2B80" w:rsidRPr="00AA3BBB" w:rsidRDefault="00F62B80" w:rsidP="00F62B8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62B80" w:rsidRDefault="00F62B80" w:rsidP="00F62B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2B80" w:rsidRDefault="00393D57" w:rsidP="00F62B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12.12.2024</w:t>
      </w:r>
      <w:r w:rsidR="00F62B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62B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2B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2B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2B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2B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709</w:t>
      </w:r>
    </w:p>
    <w:p w:rsidR="00D42F07" w:rsidRDefault="00D42F07" w:rsidP="00AA3BBB">
      <w:pPr>
        <w:spacing w:after="0" w:line="240" w:lineRule="auto"/>
        <w:rPr>
          <w:sz w:val="28"/>
        </w:rPr>
      </w:pPr>
    </w:p>
    <w:p w:rsidR="00AA3BBB" w:rsidRPr="00AA3BBB" w:rsidRDefault="00AA3BBB" w:rsidP="00AA3BBB">
      <w:pPr>
        <w:spacing w:after="0" w:line="240" w:lineRule="auto"/>
        <w:rPr>
          <w:sz w:val="28"/>
        </w:rPr>
      </w:pPr>
    </w:p>
    <w:p w:rsidR="00E835E1" w:rsidRPr="00E835E1" w:rsidRDefault="00D530FA" w:rsidP="00F6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F62B80">
        <w:rPr>
          <w:rFonts w:ascii="Times New Roman" w:hAnsi="Times New Roman"/>
          <w:sz w:val="28"/>
          <w:szCs w:val="28"/>
        </w:rPr>
        <w:t>б</w:t>
      </w:r>
      <w:r w:rsidR="003B6003" w:rsidRPr="00E835E1">
        <w:rPr>
          <w:rFonts w:ascii="Times New Roman" w:hAnsi="Times New Roman"/>
          <w:sz w:val="28"/>
          <w:szCs w:val="28"/>
        </w:rPr>
        <w:t xml:space="preserve"> </w:t>
      </w:r>
      <w:r w:rsidR="00F62B80">
        <w:rPr>
          <w:rFonts w:ascii="Times New Roman" w:hAnsi="Times New Roman"/>
          <w:sz w:val="28"/>
          <w:szCs w:val="28"/>
        </w:rPr>
        <w:t>утверждении Положения о порядке деятельности</w:t>
      </w:r>
      <w:r w:rsidR="003B6003" w:rsidRPr="00E835E1">
        <w:rPr>
          <w:rFonts w:ascii="Times New Roman" w:hAnsi="Times New Roman"/>
          <w:sz w:val="28"/>
          <w:szCs w:val="28"/>
        </w:rPr>
        <w:t xml:space="preserve"> экспертной комиссии</w:t>
      </w:r>
      <w:r w:rsidR="00E835E1" w:rsidRPr="00E835E1">
        <w:rPr>
          <w:rFonts w:ascii="Times New Roman" w:hAnsi="Times New Roman"/>
          <w:sz w:val="28"/>
          <w:szCs w:val="28"/>
        </w:rPr>
        <w:t xml:space="preserve"> по </w:t>
      </w:r>
      <w:r w:rsidR="00E835E1" w:rsidRPr="00E835E1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</w:p>
    <w:p w:rsidR="007B5ADC" w:rsidRPr="00F63A11" w:rsidRDefault="007B5ADC" w:rsidP="00393D57">
      <w:pPr>
        <w:spacing w:after="0" w:line="240" w:lineRule="auto"/>
        <w:rPr>
          <w:sz w:val="28"/>
          <w:szCs w:val="28"/>
        </w:rPr>
      </w:pPr>
    </w:p>
    <w:p w:rsidR="003B6003" w:rsidRDefault="003B6003" w:rsidP="00F62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003">
        <w:rPr>
          <w:rFonts w:ascii="Times New Roman" w:hAnsi="Times New Roman"/>
          <w:sz w:val="28"/>
          <w:szCs w:val="28"/>
        </w:rPr>
        <w:t>В соответствии с</w:t>
      </w:r>
      <w:r w:rsidR="00E722D1">
        <w:rPr>
          <w:rFonts w:ascii="Times New Roman" w:hAnsi="Times New Roman"/>
          <w:sz w:val="28"/>
          <w:szCs w:val="28"/>
        </w:rPr>
        <w:t xml:space="preserve">о ст. 14.1 Федерального </w:t>
      </w:r>
      <w:r w:rsidR="00F62B80">
        <w:rPr>
          <w:rFonts w:ascii="Times New Roman" w:hAnsi="Times New Roman"/>
          <w:sz w:val="28"/>
          <w:szCs w:val="28"/>
        </w:rPr>
        <w:t>з</w:t>
      </w:r>
      <w:r w:rsidR="00E722D1">
        <w:rPr>
          <w:rFonts w:ascii="Times New Roman" w:hAnsi="Times New Roman"/>
          <w:sz w:val="28"/>
          <w:szCs w:val="28"/>
        </w:rPr>
        <w:t>акона от 2</w:t>
      </w:r>
      <w:r w:rsidR="00393D57">
        <w:rPr>
          <w:rFonts w:ascii="Times New Roman" w:hAnsi="Times New Roman"/>
          <w:sz w:val="28"/>
          <w:szCs w:val="28"/>
        </w:rPr>
        <w:t>4</w:t>
      </w:r>
      <w:r w:rsidR="00E722D1">
        <w:rPr>
          <w:rFonts w:ascii="Times New Roman" w:hAnsi="Times New Roman"/>
          <w:sz w:val="28"/>
          <w:szCs w:val="28"/>
        </w:rPr>
        <w:t xml:space="preserve">.07.1998 № 124-ФЗ </w:t>
      </w:r>
      <w:r w:rsidR="00E722D1" w:rsidRPr="00E722D1">
        <w:rPr>
          <w:rFonts w:ascii="Times New Roman" w:hAnsi="Times New Roman"/>
          <w:sz w:val="28"/>
          <w:szCs w:val="28"/>
        </w:rPr>
        <w:t>«</w:t>
      </w:r>
      <w:r w:rsidR="00E722D1" w:rsidRPr="00E722D1">
        <w:rPr>
          <w:rFonts w:ascii="Times New Roman" w:hAnsi="Times New Roman"/>
          <w:color w:val="000000"/>
          <w:spacing w:val="-3"/>
          <w:sz w:val="28"/>
          <w:szCs w:val="28"/>
        </w:rPr>
        <w:t>Об основных гарантиях прав ребенка в Российской Федерации</w:t>
      </w:r>
      <w:r w:rsidR="00E722D1">
        <w:rPr>
          <w:rFonts w:ascii="Times New Roman" w:hAnsi="Times New Roman"/>
          <w:color w:val="000000"/>
          <w:spacing w:val="-3"/>
          <w:sz w:val="28"/>
          <w:szCs w:val="28"/>
        </w:rPr>
        <w:t>»,</w:t>
      </w:r>
      <w:r w:rsidRPr="003B6003">
        <w:rPr>
          <w:rFonts w:ascii="Times New Roman" w:hAnsi="Times New Roman"/>
          <w:sz w:val="28"/>
          <w:szCs w:val="28"/>
        </w:rPr>
        <w:t xml:space="preserve"> Законом Астраханской области от 16.08.2006 </w:t>
      </w:r>
      <w:r>
        <w:rPr>
          <w:rFonts w:ascii="Times New Roman" w:hAnsi="Times New Roman"/>
          <w:sz w:val="28"/>
          <w:szCs w:val="28"/>
        </w:rPr>
        <w:t>№</w:t>
      </w:r>
      <w:r w:rsidRPr="003B6003">
        <w:rPr>
          <w:rFonts w:ascii="Times New Roman" w:hAnsi="Times New Roman"/>
          <w:sz w:val="28"/>
          <w:szCs w:val="28"/>
        </w:rPr>
        <w:t xml:space="preserve"> 53/2006-ОЗ </w:t>
      </w:r>
      <w:r>
        <w:rPr>
          <w:rFonts w:ascii="Times New Roman" w:hAnsi="Times New Roman"/>
          <w:sz w:val="28"/>
          <w:szCs w:val="28"/>
        </w:rPr>
        <w:t>«</w:t>
      </w:r>
      <w:r w:rsidRPr="003B6003">
        <w:rPr>
          <w:rFonts w:ascii="Times New Roman" w:hAnsi="Times New Roman"/>
          <w:sz w:val="28"/>
          <w:szCs w:val="28"/>
        </w:rPr>
        <w:t>О защите нравственности и здоровья детей в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B6003">
        <w:rPr>
          <w:rFonts w:ascii="Times New Roman" w:hAnsi="Times New Roman"/>
          <w:sz w:val="28"/>
          <w:szCs w:val="28"/>
        </w:rPr>
        <w:t xml:space="preserve"> </w:t>
      </w:r>
      <w:r w:rsidRPr="00F63A11">
        <w:rPr>
          <w:rFonts w:ascii="Times New Roman" w:hAnsi="Times New Roman"/>
          <w:sz w:val="28"/>
          <w:szCs w:val="28"/>
        </w:rPr>
        <w:t xml:space="preserve">администрация </w:t>
      </w:r>
      <w:r w:rsidR="00E835E1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3A11">
        <w:rPr>
          <w:rFonts w:ascii="Times New Roman" w:hAnsi="Times New Roman"/>
          <w:sz w:val="28"/>
          <w:szCs w:val="28"/>
        </w:rPr>
        <w:t xml:space="preserve"> «Ахтубинский </w:t>
      </w:r>
      <w:r w:rsidR="00E835E1">
        <w:rPr>
          <w:rFonts w:ascii="Times New Roman" w:hAnsi="Times New Roman"/>
          <w:sz w:val="28"/>
          <w:szCs w:val="28"/>
        </w:rPr>
        <w:t xml:space="preserve">муниципальный </w:t>
      </w:r>
      <w:r w:rsidRPr="00F63A11">
        <w:rPr>
          <w:rFonts w:ascii="Times New Roman" w:hAnsi="Times New Roman"/>
          <w:sz w:val="28"/>
          <w:szCs w:val="28"/>
        </w:rPr>
        <w:t>район</w:t>
      </w:r>
      <w:r w:rsidR="00E835E1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F63A11">
        <w:rPr>
          <w:rFonts w:ascii="Times New Roman" w:hAnsi="Times New Roman"/>
          <w:sz w:val="28"/>
          <w:szCs w:val="28"/>
        </w:rPr>
        <w:t>»</w:t>
      </w:r>
    </w:p>
    <w:p w:rsidR="007B5ADC" w:rsidRDefault="007B5ADC" w:rsidP="00AA3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A11">
        <w:rPr>
          <w:rFonts w:ascii="Times New Roman" w:hAnsi="Times New Roman"/>
          <w:sz w:val="28"/>
          <w:szCs w:val="28"/>
        </w:rPr>
        <w:t>ПОСТАНОВЛ</w:t>
      </w:r>
      <w:r w:rsidR="003B6003">
        <w:rPr>
          <w:rFonts w:ascii="Times New Roman" w:hAnsi="Times New Roman"/>
          <w:sz w:val="28"/>
          <w:szCs w:val="28"/>
        </w:rPr>
        <w:t>ЯЕТ</w:t>
      </w:r>
      <w:r w:rsidRPr="00F63A11">
        <w:rPr>
          <w:rFonts w:ascii="Times New Roman" w:hAnsi="Times New Roman"/>
          <w:sz w:val="28"/>
          <w:szCs w:val="28"/>
        </w:rPr>
        <w:t>:</w:t>
      </w:r>
    </w:p>
    <w:p w:rsidR="00F62B80" w:rsidRDefault="00F62B80" w:rsidP="00F62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B600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3B600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о порядке деятельности </w:t>
      </w:r>
      <w:r w:rsidRPr="00D42F07">
        <w:rPr>
          <w:rFonts w:ascii="Times New Roman" w:hAnsi="Times New Roman"/>
          <w:sz w:val="28"/>
          <w:szCs w:val="28"/>
        </w:rPr>
        <w:t>экспертной комиссии</w:t>
      </w:r>
      <w:r w:rsidRPr="00AF57EC">
        <w:rPr>
          <w:rFonts w:ascii="Times New Roman" w:hAnsi="Times New Roman"/>
          <w:sz w:val="28"/>
          <w:szCs w:val="28"/>
        </w:rPr>
        <w:t xml:space="preserve"> </w:t>
      </w:r>
      <w:r w:rsidRPr="00E835E1">
        <w:rPr>
          <w:rFonts w:ascii="Times New Roman" w:hAnsi="Times New Roman"/>
          <w:sz w:val="28"/>
          <w:szCs w:val="28"/>
        </w:rPr>
        <w:t xml:space="preserve">по </w:t>
      </w:r>
      <w:r w:rsidRPr="00E835E1">
        <w:rPr>
          <w:rFonts w:ascii="Times New Roman" w:eastAsia="Times New Roman" w:hAnsi="Times New Roman"/>
          <w:sz w:val="28"/>
          <w:szCs w:val="28"/>
          <w:lang w:eastAsia="ru-RU"/>
        </w:rPr>
        <w:t>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5E1" w:rsidRDefault="00393D57" w:rsidP="00F62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57EC">
        <w:rPr>
          <w:rFonts w:ascii="Times New Roman" w:eastAsia="Times New Roman" w:hAnsi="Times New Roman"/>
          <w:sz w:val="28"/>
          <w:szCs w:val="28"/>
          <w:lang w:eastAsia="ru-RU"/>
        </w:rPr>
        <w:t xml:space="preserve">. МКУ «УХТО МО «Ахтубинский район» обеспечить </w:t>
      </w:r>
      <w:r w:rsidR="00AF57EC" w:rsidRPr="00F63A11">
        <w:rPr>
          <w:rFonts w:ascii="Times New Roman" w:hAnsi="Times New Roman"/>
          <w:sz w:val="28"/>
          <w:szCs w:val="28"/>
        </w:rPr>
        <w:t>размещени</w:t>
      </w:r>
      <w:r w:rsidR="00AF57EC">
        <w:rPr>
          <w:rFonts w:ascii="Times New Roman" w:hAnsi="Times New Roman"/>
          <w:sz w:val="28"/>
          <w:szCs w:val="28"/>
        </w:rPr>
        <w:t>е</w:t>
      </w:r>
      <w:r w:rsidR="00AF57EC" w:rsidRPr="00F63A11">
        <w:rPr>
          <w:rFonts w:ascii="Times New Roman" w:hAnsi="Times New Roman"/>
          <w:sz w:val="28"/>
          <w:szCs w:val="28"/>
        </w:rPr>
        <w:t xml:space="preserve">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04459B" w:rsidRPr="00AF57EC" w:rsidRDefault="00393D57" w:rsidP="00F62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57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459B" w:rsidRPr="00F63A11">
        <w:rPr>
          <w:rFonts w:ascii="Times New Roman" w:hAnsi="Times New Roman"/>
          <w:sz w:val="28"/>
          <w:szCs w:val="28"/>
        </w:rPr>
        <w:t xml:space="preserve">Общему отделу администрации муниципального образования «Ахтубинский муниципальный район Астраханской области» предоставить информацию в газету «Ахтубинская правда» о размещении настоящего </w:t>
      </w:r>
      <w:r w:rsidR="00F63A11" w:rsidRPr="00F63A11">
        <w:rPr>
          <w:rFonts w:ascii="Times New Roman" w:hAnsi="Times New Roman"/>
          <w:sz w:val="28"/>
          <w:szCs w:val="28"/>
        </w:rPr>
        <w:t>постановления</w:t>
      </w:r>
      <w:r w:rsidR="0004459B" w:rsidRPr="00F63A11">
        <w:rPr>
          <w:rFonts w:ascii="Times New Roman" w:hAnsi="Times New Roman"/>
          <w:sz w:val="28"/>
          <w:szCs w:val="28"/>
        </w:rPr>
        <w:t xml:space="preserve">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62B80" w:rsidRDefault="00F62B80" w:rsidP="00AA3BBB">
      <w:pPr>
        <w:tabs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D57" w:rsidRDefault="00393D57" w:rsidP="00AA3BBB">
      <w:pPr>
        <w:tabs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3A11" w:rsidRPr="00F63A11" w:rsidRDefault="00F63A11" w:rsidP="00AA3BBB">
      <w:pPr>
        <w:tabs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3A1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  В.В. </w:t>
      </w:r>
      <w:proofErr w:type="spellStart"/>
      <w:r w:rsidRPr="00F63A11">
        <w:rPr>
          <w:rFonts w:ascii="Times New Roman" w:hAnsi="Times New Roman"/>
          <w:sz w:val="28"/>
          <w:szCs w:val="28"/>
        </w:rPr>
        <w:t>Михед</w:t>
      </w:r>
      <w:proofErr w:type="spellEnd"/>
    </w:p>
    <w:p w:rsidR="00262959" w:rsidRDefault="00262959" w:rsidP="00D530FA">
      <w:pPr>
        <w:pStyle w:val="ConsPlusNormal"/>
        <w:ind w:firstLine="723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62959" w:rsidSect="000556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F9" w:rsidRDefault="000556F9" w:rsidP="000556F9">
      <w:pPr>
        <w:spacing w:after="0" w:line="240" w:lineRule="auto"/>
      </w:pPr>
      <w:r>
        <w:separator/>
      </w:r>
    </w:p>
  </w:endnote>
  <w:endnote w:type="continuationSeparator" w:id="0">
    <w:p w:rsidR="000556F9" w:rsidRDefault="000556F9" w:rsidP="0005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F9" w:rsidRDefault="000556F9" w:rsidP="000556F9">
      <w:pPr>
        <w:spacing w:after="0" w:line="240" w:lineRule="auto"/>
      </w:pPr>
      <w:r>
        <w:separator/>
      </w:r>
    </w:p>
  </w:footnote>
  <w:footnote w:type="continuationSeparator" w:id="0">
    <w:p w:rsidR="000556F9" w:rsidRDefault="000556F9" w:rsidP="0005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993221166"/>
      <w:docPartObj>
        <w:docPartGallery w:val="Page Numbers (Top of Page)"/>
        <w:docPartUnique/>
      </w:docPartObj>
    </w:sdtPr>
    <w:sdtEndPr/>
    <w:sdtContent>
      <w:p w:rsidR="000556F9" w:rsidRPr="000556F9" w:rsidRDefault="000556F9" w:rsidP="000556F9">
        <w:pPr>
          <w:pStyle w:val="a8"/>
          <w:jc w:val="center"/>
          <w:rPr>
            <w:rFonts w:ascii="Times New Roman" w:hAnsi="Times New Roman"/>
            <w:sz w:val="28"/>
          </w:rPr>
        </w:pPr>
        <w:r w:rsidRPr="000556F9">
          <w:rPr>
            <w:rFonts w:ascii="Times New Roman" w:hAnsi="Times New Roman"/>
            <w:sz w:val="28"/>
          </w:rPr>
          <w:fldChar w:fldCharType="begin"/>
        </w:r>
        <w:r w:rsidRPr="000556F9">
          <w:rPr>
            <w:rFonts w:ascii="Times New Roman" w:hAnsi="Times New Roman"/>
            <w:sz w:val="28"/>
          </w:rPr>
          <w:instrText>PAGE   \* MERGEFORMAT</w:instrText>
        </w:r>
        <w:r w:rsidRPr="000556F9">
          <w:rPr>
            <w:rFonts w:ascii="Times New Roman" w:hAnsi="Times New Roman"/>
            <w:sz w:val="28"/>
          </w:rPr>
          <w:fldChar w:fldCharType="separate"/>
        </w:r>
        <w:r w:rsidR="00393D57">
          <w:rPr>
            <w:rFonts w:ascii="Times New Roman" w:hAnsi="Times New Roman"/>
            <w:noProof/>
            <w:sz w:val="28"/>
          </w:rPr>
          <w:t>2</w:t>
        </w:r>
        <w:r w:rsidRPr="000556F9">
          <w:rPr>
            <w:rFonts w:ascii="Times New Roman" w:hAnsi="Times New Roman"/>
            <w:sz w:val="28"/>
          </w:rPr>
          <w:fldChar w:fldCharType="end"/>
        </w:r>
      </w:p>
    </w:sdtContent>
  </w:sdt>
  <w:p w:rsidR="000556F9" w:rsidRDefault="000556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4459B"/>
    <w:rsid w:val="00047293"/>
    <w:rsid w:val="000556F9"/>
    <w:rsid w:val="00067733"/>
    <w:rsid w:val="000D1CF9"/>
    <w:rsid w:val="0011536C"/>
    <w:rsid w:val="0015033D"/>
    <w:rsid w:val="0021583F"/>
    <w:rsid w:val="00223562"/>
    <w:rsid w:val="00262959"/>
    <w:rsid w:val="00322591"/>
    <w:rsid w:val="003645BB"/>
    <w:rsid w:val="00393D57"/>
    <w:rsid w:val="003B6003"/>
    <w:rsid w:val="00413168"/>
    <w:rsid w:val="004A7900"/>
    <w:rsid w:val="005C6B1B"/>
    <w:rsid w:val="005F0FA5"/>
    <w:rsid w:val="00623337"/>
    <w:rsid w:val="00760C37"/>
    <w:rsid w:val="007920A6"/>
    <w:rsid w:val="007973CD"/>
    <w:rsid w:val="007B5ADC"/>
    <w:rsid w:val="00814DEF"/>
    <w:rsid w:val="0084095A"/>
    <w:rsid w:val="00866B18"/>
    <w:rsid w:val="00867C62"/>
    <w:rsid w:val="00871DDE"/>
    <w:rsid w:val="008E6666"/>
    <w:rsid w:val="00913601"/>
    <w:rsid w:val="009F772A"/>
    <w:rsid w:val="00AA3BBB"/>
    <w:rsid w:val="00AF57EC"/>
    <w:rsid w:val="00B47DE7"/>
    <w:rsid w:val="00B6277D"/>
    <w:rsid w:val="00BC25A8"/>
    <w:rsid w:val="00C1051B"/>
    <w:rsid w:val="00CC0CEC"/>
    <w:rsid w:val="00CC6B06"/>
    <w:rsid w:val="00CD59CA"/>
    <w:rsid w:val="00CE5594"/>
    <w:rsid w:val="00D239FA"/>
    <w:rsid w:val="00D42F07"/>
    <w:rsid w:val="00D43E55"/>
    <w:rsid w:val="00D530FA"/>
    <w:rsid w:val="00D95EE9"/>
    <w:rsid w:val="00E722D1"/>
    <w:rsid w:val="00E835E1"/>
    <w:rsid w:val="00F01B1A"/>
    <w:rsid w:val="00F3329E"/>
    <w:rsid w:val="00F62B80"/>
    <w:rsid w:val="00F63A11"/>
    <w:rsid w:val="00F930C3"/>
    <w:rsid w:val="00FE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D5837-5B1C-4961-A67A-D4974B3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B5ADC"/>
  </w:style>
  <w:style w:type="character" w:styleId="a4">
    <w:name w:val="Hyperlink"/>
    <w:basedOn w:val="a0"/>
    <w:uiPriority w:val="99"/>
    <w:unhideWhenUsed/>
    <w:rsid w:val="007B5ADC"/>
    <w:rPr>
      <w:color w:val="0000FF" w:themeColor="hyperlink"/>
      <w:u w:val="single"/>
    </w:rPr>
  </w:style>
  <w:style w:type="paragraph" w:customStyle="1" w:styleId="ConsPlusNormal">
    <w:name w:val="ConsPlusNormal"/>
    <w:qFormat/>
    <w:rsid w:val="000D1CF9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16"/>
      <w:szCs w:val="16"/>
      <w:lang w:eastAsia="hi-IN" w:bidi="hi-IN"/>
    </w:rPr>
  </w:style>
  <w:style w:type="paragraph" w:styleId="a5">
    <w:name w:val="Normal (Web)"/>
    <w:basedOn w:val="a"/>
    <w:uiPriority w:val="99"/>
    <w:qFormat/>
    <w:rsid w:val="000D1CF9"/>
    <w:pPr>
      <w:spacing w:beforeAutospacing="1" w:after="119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s1">
    <w:name w:val="s_1"/>
    <w:basedOn w:val="a"/>
    <w:rsid w:val="000D1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60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59"/>
    <w:rsid w:val="00C1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5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56F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5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56F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5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56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F0E3-F4B3-4E0A-8D7D-D0A58E03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5</cp:revision>
  <cp:lastPrinted>2024-11-20T10:12:00Z</cp:lastPrinted>
  <dcterms:created xsi:type="dcterms:W3CDTF">2024-11-20T09:46:00Z</dcterms:created>
  <dcterms:modified xsi:type="dcterms:W3CDTF">2024-12-12T10:23:00Z</dcterms:modified>
</cp:coreProperties>
</file>